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917F23" w:rsidRDefault="00680016" w:rsidP="004B1D3C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УВЕДОМЛЕНИЕ</w:t>
      </w:r>
    </w:p>
    <w:p w:rsidR="00680016" w:rsidRPr="00917F23" w:rsidRDefault="00680016" w:rsidP="004B1D3C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о проведении об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щественного </w:t>
      </w:r>
      <w:proofErr w:type="gramStart"/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обсуждения проекта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Программы профилактики рисков причинения</w:t>
      </w:r>
      <w:proofErr w:type="gramEnd"/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вреда (ущерба) охраняемым законом ценностям в рамках муниципального контроля </w:t>
      </w:r>
      <w:r w:rsidR="00CC5FAC">
        <w:rPr>
          <w:rFonts w:ascii="Arial" w:hAnsi="Arial" w:cs="Arial"/>
          <w:b/>
          <w:bCs/>
          <w:color w:val="212121"/>
          <w:shd w:val="clear" w:color="auto" w:fill="FFFFFF"/>
        </w:rPr>
        <w:t>в сфере благоустройства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на территории </w:t>
      </w:r>
      <w:r w:rsidR="00CC5FAC">
        <w:rPr>
          <w:rFonts w:ascii="Arial" w:hAnsi="Arial" w:cs="Arial"/>
          <w:b/>
          <w:bCs/>
          <w:color w:val="212121"/>
          <w:shd w:val="clear" w:color="auto" w:fill="FFFFFF"/>
        </w:rPr>
        <w:t xml:space="preserve">Тишанского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b/>
          <w:bCs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муниципального района Воронежской области на 202</w:t>
      </w:r>
      <w:r w:rsidR="00CC5FAC">
        <w:rPr>
          <w:rFonts w:ascii="Arial" w:hAnsi="Arial" w:cs="Arial"/>
          <w:b/>
          <w:bCs/>
          <w:color w:val="212121"/>
          <w:shd w:val="clear" w:color="auto" w:fill="FFFFFF"/>
        </w:rPr>
        <w:t>5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год</w:t>
      </w:r>
    </w:p>
    <w:p w:rsidR="00292657" w:rsidRPr="00917F23" w:rsidRDefault="00680016" w:rsidP="006800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proofErr w:type="gramStart"/>
      <w:r w:rsidRPr="00917F23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CC5FAC">
        <w:rPr>
          <w:rFonts w:ascii="Arial" w:hAnsi="Arial" w:cs="Arial"/>
          <w:color w:val="212121"/>
          <w:shd w:val="clear" w:color="auto" w:fill="FFFFFF"/>
        </w:rPr>
        <w:t xml:space="preserve">Тишанского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CC5FAC">
        <w:rPr>
          <w:rFonts w:ascii="Arial" w:hAnsi="Arial" w:cs="Arial"/>
          <w:color w:val="212121"/>
          <w:shd w:val="clear" w:color="auto" w:fill="FFFFFF"/>
        </w:rPr>
        <w:t>ям» с 1 октября по 1 ноября 2024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917F23">
        <w:rPr>
          <w:rFonts w:ascii="Arial" w:hAnsi="Arial" w:cs="Arial"/>
          <w:color w:val="212121"/>
          <w:shd w:val="clear" w:color="auto" w:fill="FFFFFF"/>
        </w:rPr>
        <w:t xml:space="preserve"> ценностям в рамках муниципального контроля </w:t>
      </w:r>
      <w:r w:rsidR="00CC5FAC">
        <w:rPr>
          <w:rFonts w:ascii="Arial" w:hAnsi="Arial" w:cs="Arial"/>
          <w:color w:val="212121"/>
          <w:shd w:val="clear" w:color="auto" w:fill="FFFFFF"/>
        </w:rPr>
        <w:t>в сфере благоустройства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на территории </w:t>
      </w:r>
      <w:r w:rsidR="00CC5FAC" w:rsidRPr="00CC5FAC">
        <w:rPr>
          <w:rFonts w:ascii="Arial" w:hAnsi="Arial" w:cs="Arial"/>
          <w:color w:val="212121"/>
          <w:shd w:val="clear" w:color="auto" w:fill="FFFFFF"/>
        </w:rPr>
        <w:t>Тишанского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на 202</w:t>
      </w:r>
      <w:r w:rsidR="00CC5FAC">
        <w:rPr>
          <w:rFonts w:ascii="Arial" w:hAnsi="Arial" w:cs="Arial"/>
          <w:color w:val="212121"/>
          <w:shd w:val="clear" w:color="auto" w:fill="FFFFFF"/>
        </w:rPr>
        <w:t>5</w:t>
      </w:r>
      <w:r w:rsidR="004A666E" w:rsidRPr="00917F23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917F23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CC5FAC" w:rsidRPr="00CC5FAC">
        <w:rPr>
          <w:rFonts w:ascii="Arial" w:hAnsi="Arial" w:cs="Arial"/>
          <w:color w:val="212121"/>
          <w:shd w:val="clear" w:color="auto" w:fill="FFFFFF"/>
        </w:rPr>
        <w:t>Тишанского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 xml:space="preserve">Таловского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Pr="00917F23">
        <w:rPr>
          <w:rFonts w:ascii="Arial" w:hAnsi="Arial" w:cs="Arial"/>
          <w:lang w:val="en-US"/>
        </w:rPr>
        <w:t>http</w:t>
      </w:r>
      <w:r w:rsidRPr="00917F23">
        <w:rPr>
          <w:rFonts w:ascii="Arial" w:hAnsi="Arial" w:cs="Arial"/>
        </w:rPr>
        <w:t xml:space="preserve">:// </w:t>
      </w:r>
      <w:r w:rsidR="00CC5FAC" w:rsidRPr="00CC5FAC">
        <w:rPr>
          <w:rFonts w:ascii="Arial" w:hAnsi="Arial" w:cs="Arial"/>
        </w:rPr>
        <w:t>tishansk-tl-r36.gosuslugi.ru</w:t>
      </w:r>
      <w:r w:rsidRPr="00917F23">
        <w:rPr>
          <w:rFonts w:ascii="Arial" w:hAnsi="Arial" w:cs="Arial"/>
        </w:rPr>
        <w:t xml:space="preserve"> </w:t>
      </w:r>
      <w:r w:rsidRPr="00917F23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917F23">
        <w:rPr>
          <w:rFonts w:ascii="Arial" w:hAnsi="Arial" w:cs="Arial"/>
        </w:rPr>
        <w:t xml:space="preserve"> </w:t>
      </w:r>
      <w:proofErr w:type="gramStart"/>
      <w:r w:rsidR="00C36DA4" w:rsidRPr="00917F23">
        <w:rPr>
          <w:rFonts w:ascii="Arial" w:hAnsi="Arial" w:cs="Arial"/>
          <w:color w:val="212121"/>
          <w:shd w:val="clear" w:color="auto" w:fill="FFFFFF"/>
        </w:rPr>
        <w:t>проектов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</w:t>
      </w:r>
      <w:proofErr w:type="gramEnd"/>
      <w:r w:rsidR="00C36DA4" w:rsidRPr="00917F23">
        <w:rPr>
          <w:rFonts w:ascii="Arial" w:hAnsi="Arial" w:cs="Arial"/>
          <w:color w:val="212121"/>
          <w:shd w:val="clear" w:color="auto" w:fill="FFFFFF"/>
        </w:rPr>
        <w:t xml:space="preserve"> вреда (ущерба) охраняемым законом ценностям</w:t>
      </w:r>
      <w:r w:rsidRPr="00917F23">
        <w:rPr>
          <w:rFonts w:ascii="Arial" w:hAnsi="Arial" w:cs="Arial"/>
          <w:color w:val="212121"/>
          <w:shd w:val="clear" w:color="auto" w:fill="FFFFFF"/>
        </w:rPr>
        <w:t>».</w:t>
      </w:r>
    </w:p>
    <w:p w:rsidR="00D72D5E" w:rsidRPr="00917F23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Предложения принимаю</w:t>
      </w:r>
      <w:r w:rsidR="00CC5FAC">
        <w:rPr>
          <w:rFonts w:ascii="Arial" w:hAnsi="Arial" w:cs="Arial"/>
          <w:color w:val="212121"/>
          <w:shd w:val="clear" w:color="auto" w:fill="FFFFFF"/>
        </w:rPr>
        <w:t>тся с 1 октября по 1 ноября 2024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72D5E" w:rsidRPr="00917F23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CC5FAC" w:rsidRPr="00CC5FAC">
        <w:rPr>
          <w:rFonts w:ascii="Arial" w:hAnsi="Arial" w:cs="Arial"/>
          <w:color w:val="212121"/>
        </w:rPr>
        <w:t>Тишанского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D72D5E" w:rsidRPr="00917F23">
        <w:rPr>
          <w:rFonts w:ascii="Arial" w:hAnsi="Arial" w:cs="Arial"/>
          <w:color w:val="212121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917F23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CC5FAC" w:rsidRPr="00CC5FAC">
        <w:rPr>
          <w:rFonts w:ascii="Arial" w:hAnsi="Arial" w:cs="Arial"/>
          <w:color w:val="212121"/>
          <w:shd w:val="clear" w:color="auto" w:fill="FFFFFF"/>
        </w:rPr>
        <w:t>Тишанского</w:t>
      </w:r>
      <w:r w:rsidR="00CC5FAC">
        <w:rPr>
          <w:rFonts w:ascii="Arial" w:hAnsi="Arial" w:cs="Arial"/>
          <w:color w:val="212121"/>
        </w:rPr>
        <w:t xml:space="preserve"> </w:t>
      </w:r>
      <w:r w:rsidRPr="00917F23">
        <w:rPr>
          <w:rFonts w:ascii="Arial" w:hAnsi="Arial" w:cs="Arial"/>
          <w:color w:val="212121"/>
        </w:rPr>
        <w:t> сельского поселения в сети "Интернет".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917F23" w:rsidRPr="00917F23" w:rsidRDefault="00917F23" w:rsidP="00CC5FA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Почтовым отправлением:</w:t>
      </w:r>
      <w:r w:rsidR="00CC5FAC">
        <w:rPr>
          <w:rFonts w:ascii="Arial" w:hAnsi="Arial" w:cs="Arial"/>
          <w:color w:val="000000"/>
        </w:rPr>
        <w:t>397476, Воронежская область, Таловский район, с. Верхняя Тишанка, ул. Чеснокова,80</w:t>
      </w:r>
      <w:r w:rsidRPr="00917F23">
        <w:rPr>
          <w:rFonts w:ascii="Arial" w:hAnsi="Arial" w:cs="Arial"/>
          <w:color w:val="000000"/>
        </w:rPr>
        <w:t>.</w:t>
      </w:r>
    </w:p>
    <w:p w:rsidR="00917F23" w:rsidRPr="00917F23" w:rsidRDefault="00917F23" w:rsidP="005036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Нарочным: </w:t>
      </w:r>
      <w:r w:rsidR="00CC5FAC" w:rsidRPr="00CC5FAC">
        <w:rPr>
          <w:rFonts w:ascii="Arial" w:hAnsi="Arial" w:cs="Arial"/>
          <w:color w:val="000000"/>
        </w:rPr>
        <w:t>397476, Воронежская область, Таловский район, с. Верхняя Тишанка, ул. Чеснокова,80.</w:t>
      </w:r>
    </w:p>
    <w:p w:rsidR="00917F23" w:rsidRPr="005036B7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Письмом на адрес электронной почты:</w:t>
      </w:r>
      <w:r>
        <w:rPr>
          <w:rFonts w:ascii="Arial" w:hAnsi="Arial" w:cs="Arial"/>
          <w:color w:val="000000"/>
        </w:rPr>
        <w:t xml:space="preserve"> </w:t>
      </w:r>
      <w:r w:rsidR="00CC5FAC" w:rsidRPr="00CC5FAC">
        <w:rPr>
          <w:rFonts w:ascii="Arial" w:hAnsi="Arial" w:cs="Arial"/>
          <w:color w:val="000000"/>
        </w:rPr>
        <w:t>tishansk.talovsk@govvrn.ru</w:t>
      </w:r>
      <w:r w:rsidR="005036B7">
        <w:rPr>
          <w:rFonts w:ascii="Arial" w:hAnsi="Arial" w:cs="Arial"/>
          <w:color w:val="000000"/>
        </w:rPr>
        <w:t>.</w:t>
      </w:r>
    </w:p>
    <w:p w:rsidR="00917F23" w:rsidRPr="00917F23" w:rsidRDefault="00917F23" w:rsidP="00917F23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51A96" w:rsidRPr="00917F23" w:rsidRDefault="00764D52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917F23">
        <w:rPr>
          <w:rFonts w:ascii="Arial" w:hAnsi="Arial" w:cs="Arial"/>
        </w:rPr>
        <w:t xml:space="preserve">Глава </w:t>
      </w:r>
      <w:r w:rsidR="00CC5FAC">
        <w:rPr>
          <w:rFonts w:ascii="Arial" w:hAnsi="Arial" w:cs="Arial"/>
        </w:rPr>
        <w:t>Тишанского</w:t>
      </w:r>
      <w:r w:rsidRPr="00917F23">
        <w:rPr>
          <w:rFonts w:ascii="Arial" w:hAnsi="Arial" w:cs="Arial"/>
        </w:rPr>
        <w:t xml:space="preserve"> сельского поселения             </w:t>
      </w:r>
      <w:r w:rsidR="00546F3D" w:rsidRPr="00917F23">
        <w:rPr>
          <w:rFonts w:ascii="Arial" w:hAnsi="Arial" w:cs="Arial"/>
        </w:rPr>
        <w:t xml:space="preserve">                           </w:t>
      </w:r>
      <w:r w:rsidR="00CC5FAC">
        <w:rPr>
          <w:rFonts w:ascii="Arial" w:hAnsi="Arial" w:cs="Arial"/>
        </w:rPr>
        <w:t>А.Н. Казьмин</w:t>
      </w:r>
      <w:bookmarkStart w:id="0" w:name="_GoBack"/>
      <w:bookmarkEnd w:id="0"/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22620C"/>
    <w:rsid w:val="002868D9"/>
    <w:rsid w:val="00292657"/>
    <w:rsid w:val="0033031F"/>
    <w:rsid w:val="00497EC9"/>
    <w:rsid w:val="004A666E"/>
    <w:rsid w:val="004B1D3C"/>
    <w:rsid w:val="005036B7"/>
    <w:rsid w:val="00546F3D"/>
    <w:rsid w:val="00551A96"/>
    <w:rsid w:val="005B4134"/>
    <w:rsid w:val="005C02DF"/>
    <w:rsid w:val="00610513"/>
    <w:rsid w:val="00621C80"/>
    <w:rsid w:val="00680016"/>
    <w:rsid w:val="00686831"/>
    <w:rsid w:val="00764D52"/>
    <w:rsid w:val="00832910"/>
    <w:rsid w:val="00846799"/>
    <w:rsid w:val="008908F9"/>
    <w:rsid w:val="0089765A"/>
    <w:rsid w:val="008E18FC"/>
    <w:rsid w:val="00917F23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36DA4"/>
    <w:rsid w:val="00CC5FAC"/>
    <w:rsid w:val="00D34674"/>
    <w:rsid w:val="00D72D5E"/>
    <w:rsid w:val="00E24C3E"/>
    <w:rsid w:val="00E430A5"/>
    <w:rsid w:val="00EC0C60"/>
    <w:rsid w:val="00F327CA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5C41-68AC-44E7-9795-7CAACF9B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Tishansk1</cp:lastModifiedBy>
  <cp:revision>3</cp:revision>
  <cp:lastPrinted>2022-02-04T08:01:00Z</cp:lastPrinted>
  <dcterms:created xsi:type="dcterms:W3CDTF">2024-10-02T05:06:00Z</dcterms:created>
  <dcterms:modified xsi:type="dcterms:W3CDTF">2024-10-02T05:29:00Z</dcterms:modified>
</cp:coreProperties>
</file>