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5C1951">
        <w:rPr>
          <w:b/>
          <w:color w:val="000000"/>
          <w:sz w:val="26"/>
          <w:u w:val="single"/>
        </w:rPr>
        <w:t xml:space="preserve">специалиста 1 категории </w:t>
      </w:r>
      <w:r w:rsidR="0018774F">
        <w:rPr>
          <w:b/>
          <w:color w:val="000000"/>
          <w:sz w:val="26"/>
          <w:u w:val="single"/>
        </w:rPr>
        <w:t>Долговой Натальи Александровны</w:t>
      </w:r>
      <w:r w:rsidRPr="005C1951">
        <w:rPr>
          <w:b/>
          <w:color w:val="000000"/>
          <w:sz w:val="26"/>
          <w:u w:val="single"/>
        </w:rPr>
        <w:br/>
      </w:r>
      <w:r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 xml:space="preserve">за период с 1 января по 31 </w:t>
      </w:r>
      <w:r w:rsidR="00F9613E">
        <w:rPr>
          <w:b/>
          <w:sz w:val="26"/>
        </w:rPr>
        <w:t>декабря 201</w:t>
      </w:r>
      <w:r w:rsidR="009A599E">
        <w:rPr>
          <w:b/>
          <w:sz w:val="26"/>
        </w:rPr>
        <w:t>7</w:t>
      </w:r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03"/>
        <w:gridCol w:w="1217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C1951" w:rsidRPr="00FB3ED5" w:rsidTr="0018774F">
        <w:trPr>
          <w:trHeight w:hRule="exact" w:val="827"/>
        </w:trPr>
        <w:tc>
          <w:tcPr>
            <w:tcW w:w="2203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18774F">
        <w:trPr>
          <w:trHeight w:hRule="exact" w:val="1437"/>
        </w:trPr>
        <w:tc>
          <w:tcPr>
            <w:tcW w:w="2203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18774F">
        <w:trPr>
          <w:trHeight w:hRule="exact" w:val="273"/>
        </w:trPr>
        <w:tc>
          <w:tcPr>
            <w:tcW w:w="2203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17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18774F" w:rsidRPr="00FB3ED5" w:rsidTr="0018774F">
        <w:trPr>
          <w:trHeight w:hRule="exact" w:val="1526"/>
        </w:trPr>
        <w:tc>
          <w:tcPr>
            <w:tcW w:w="2203" w:type="dxa"/>
            <w:shd w:val="clear" w:color="auto" w:fill="FFFFFF"/>
          </w:tcPr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Долгова Наталья Александровна, специалист 1 категории</w:t>
            </w:r>
          </w:p>
        </w:tc>
        <w:tc>
          <w:tcPr>
            <w:tcW w:w="1217" w:type="dxa"/>
            <w:shd w:val="clear" w:color="auto" w:fill="FFFFFF"/>
          </w:tcPr>
          <w:p w:rsidR="0018774F" w:rsidRPr="0018774F" w:rsidRDefault="009A599E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>
              <w:rPr>
                <w:bCs/>
                <w:color w:val="1E1E1E"/>
                <w:sz w:val="20"/>
                <w:szCs w:val="20"/>
              </w:rPr>
              <w:t>149953,0</w:t>
            </w:r>
          </w:p>
        </w:tc>
        <w:tc>
          <w:tcPr>
            <w:tcW w:w="1440" w:type="dxa"/>
            <w:shd w:val="clear" w:color="auto" w:fill="FFFFFF"/>
          </w:tcPr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не имеет</w:t>
            </w:r>
          </w:p>
        </w:tc>
        <w:tc>
          <w:tcPr>
            <w:tcW w:w="885" w:type="dxa"/>
            <w:shd w:val="clear" w:color="auto" w:fill="FFFFFF"/>
          </w:tcPr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не имеет</w:t>
            </w:r>
          </w:p>
        </w:tc>
        <w:tc>
          <w:tcPr>
            <w:tcW w:w="1440" w:type="dxa"/>
            <w:shd w:val="clear" w:color="auto" w:fill="FFFFFF"/>
          </w:tcPr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 </w:t>
            </w:r>
          </w:p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 </w:t>
            </w:r>
          </w:p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не имеет</w:t>
            </w:r>
          </w:p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jc w:val="center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 </w:t>
            </w:r>
          </w:p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FFFFFF"/>
          </w:tcPr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jc w:val="center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не имеет</w:t>
            </w:r>
          </w:p>
        </w:tc>
        <w:tc>
          <w:tcPr>
            <w:tcW w:w="1440" w:type="dxa"/>
            <w:shd w:val="clear" w:color="auto" w:fill="FFFFFF"/>
          </w:tcPr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1. Жилой дом</w:t>
            </w:r>
          </w:p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jc w:val="center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2.Земельный участок</w:t>
            </w:r>
          </w:p>
        </w:tc>
        <w:tc>
          <w:tcPr>
            <w:tcW w:w="900" w:type="dxa"/>
            <w:shd w:val="clear" w:color="auto" w:fill="FFFFFF"/>
          </w:tcPr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jc w:val="center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87,3</w:t>
            </w:r>
          </w:p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jc w:val="center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 </w:t>
            </w:r>
          </w:p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jc w:val="center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4300</w:t>
            </w:r>
          </w:p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jc w:val="center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FFFFFF"/>
          </w:tcPr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Россия</w:t>
            </w:r>
          </w:p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jc w:val="center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 </w:t>
            </w:r>
          </w:p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нет</w:t>
            </w:r>
          </w:p>
        </w:tc>
      </w:tr>
      <w:tr w:rsidR="0018774F" w:rsidRPr="00FB3ED5" w:rsidTr="009A599E">
        <w:trPr>
          <w:trHeight w:hRule="exact" w:val="1972"/>
        </w:trPr>
        <w:tc>
          <w:tcPr>
            <w:tcW w:w="2203" w:type="dxa"/>
            <w:shd w:val="clear" w:color="auto" w:fill="FFFFFF"/>
          </w:tcPr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Супруг</w:t>
            </w:r>
            <w:bookmarkStart w:id="0" w:name="_GoBack"/>
            <w:bookmarkEnd w:id="0"/>
          </w:p>
        </w:tc>
        <w:tc>
          <w:tcPr>
            <w:tcW w:w="1217" w:type="dxa"/>
            <w:shd w:val="clear" w:color="auto" w:fill="FFFFFF"/>
          </w:tcPr>
          <w:p w:rsidR="0018774F" w:rsidRPr="0018774F" w:rsidRDefault="009A599E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>
              <w:rPr>
                <w:bCs/>
                <w:color w:val="1E1E1E"/>
                <w:sz w:val="20"/>
                <w:szCs w:val="20"/>
              </w:rPr>
              <w:t>    42326,63</w:t>
            </w:r>
          </w:p>
        </w:tc>
        <w:tc>
          <w:tcPr>
            <w:tcW w:w="1440" w:type="dxa"/>
            <w:shd w:val="clear" w:color="auto" w:fill="FFFFFF"/>
          </w:tcPr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1.Земельный участок</w:t>
            </w:r>
          </w:p>
          <w:p w:rsidR="009A599E" w:rsidRDefault="0018774F" w:rsidP="00124311">
            <w:pPr>
              <w:pStyle w:val="a3"/>
              <w:spacing w:before="0" w:beforeAutospacing="0" w:after="0" w:afterAutospacing="0" w:line="340" w:lineRule="atLeast"/>
              <w:rPr>
                <w:bCs/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 xml:space="preserve">2. Земельный </w:t>
            </w:r>
          </w:p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участок</w:t>
            </w:r>
          </w:p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3.Жилой дом</w:t>
            </w:r>
          </w:p>
        </w:tc>
        <w:tc>
          <w:tcPr>
            <w:tcW w:w="885" w:type="dxa"/>
            <w:shd w:val="clear" w:color="auto" w:fill="FFFFFF"/>
          </w:tcPr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4300</w:t>
            </w:r>
          </w:p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 </w:t>
            </w:r>
          </w:p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10 000</w:t>
            </w:r>
          </w:p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 </w:t>
            </w:r>
          </w:p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87,3</w:t>
            </w:r>
          </w:p>
        </w:tc>
        <w:tc>
          <w:tcPr>
            <w:tcW w:w="1440" w:type="dxa"/>
            <w:shd w:val="clear" w:color="auto" w:fill="FFFFFF"/>
          </w:tcPr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Россия</w:t>
            </w:r>
          </w:p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 </w:t>
            </w:r>
          </w:p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Россия</w:t>
            </w:r>
          </w:p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 </w:t>
            </w:r>
          </w:p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KIA SPECTRA (FB 2272)</w:t>
            </w:r>
          </w:p>
        </w:tc>
        <w:tc>
          <w:tcPr>
            <w:tcW w:w="1440" w:type="dxa"/>
            <w:shd w:val="clear" w:color="auto" w:fill="FFFFFF"/>
          </w:tcPr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не имеет</w:t>
            </w:r>
          </w:p>
        </w:tc>
        <w:tc>
          <w:tcPr>
            <w:tcW w:w="900" w:type="dxa"/>
            <w:shd w:val="clear" w:color="auto" w:fill="FFFFFF"/>
          </w:tcPr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jc w:val="center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не имеет</w:t>
            </w:r>
          </w:p>
        </w:tc>
        <w:tc>
          <w:tcPr>
            <w:tcW w:w="1440" w:type="dxa"/>
            <w:shd w:val="clear" w:color="auto" w:fill="FFFFFF"/>
          </w:tcPr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jc w:val="center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не имеет</w:t>
            </w:r>
          </w:p>
        </w:tc>
        <w:tc>
          <w:tcPr>
            <w:tcW w:w="2895" w:type="dxa"/>
            <w:shd w:val="clear" w:color="auto" w:fill="auto"/>
          </w:tcPr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нет</w:t>
            </w:r>
          </w:p>
        </w:tc>
      </w:tr>
      <w:tr w:rsidR="0018774F" w:rsidRPr="00FB3ED5" w:rsidTr="0018774F">
        <w:trPr>
          <w:trHeight w:hRule="exact" w:val="1138"/>
        </w:trPr>
        <w:tc>
          <w:tcPr>
            <w:tcW w:w="2203" w:type="dxa"/>
            <w:shd w:val="clear" w:color="auto" w:fill="FFFFFF"/>
          </w:tcPr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сын</w:t>
            </w:r>
          </w:p>
        </w:tc>
        <w:tc>
          <w:tcPr>
            <w:tcW w:w="1217" w:type="dxa"/>
            <w:shd w:val="clear" w:color="auto" w:fill="FFFFFF"/>
          </w:tcPr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jc w:val="center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 </w:t>
            </w:r>
          </w:p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jc w:val="center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не имеет</w:t>
            </w:r>
          </w:p>
        </w:tc>
        <w:tc>
          <w:tcPr>
            <w:tcW w:w="1440" w:type="dxa"/>
            <w:shd w:val="clear" w:color="auto" w:fill="FFFFFF"/>
          </w:tcPr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jc w:val="center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 </w:t>
            </w:r>
          </w:p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jc w:val="center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не имеет</w:t>
            </w:r>
          </w:p>
        </w:tc>
        <w:tc>
          <w:tcPr>
            <w:tcW w:w="885" w:type="dxa"/>
            <w:shd w:val="clear" w:color="auto" w:fill="FFFFFF"/>
          </w:tcPr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jc w:val="center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 </w:t>
            </w:r>
          </w:p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jc w:val="center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не имеет</w:t>
            </w:r>
          </w:p>
        </w:tc>
        <w:tc>
          <w:tcPr>
            <w:tcW w:w="1440" w:type="dxa"/>
            <w:shd w:val="clear" w:color="auto" w:fill="FFFFFF"/>
          </w:tcPr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jc w:val="center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 </w:t>
            </w:r>
          </w:p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jc w:val="center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не имеет</w:t>
            </w:r>
          </w:p>
        </w:tc>
        <w:tc>
          <w:tcPr>
            <w:tcW w:w="1440" w:type="dxa"/>
            <w:shd w:val="clear" w:color="auto" w:fill="FFFFFF"/>
          </w:tcPr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jc w:val="center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 </w:t>
            </w:r>
          </w:p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jc w:val="center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не имеет</w:t>
            </w:r>
          </w:p>
        </w:tc>
        <w:tc>
          <w:tcPr>
            <w:tcW w:w="1440" w:type="dxa"/>
            <w:shd w:val="clear" w:color="auto" w:fill="FFFFFF"/>
          </w:tcPr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1. Жилой дом</w:t>
            </w:r>
          </w:p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jc w:val="center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2.Земельный участок</w:t>
            </w:r>
          </w:p>
        </w:tc>
        <w:tc>
          <w:tcPr>
            <w:tcW w:w="900" w:type="dxa"/>
            <w:shd w:val="clear" w:color="auto" w:fill="FFFFFF"/>
          </w:tcPr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jc w:val="center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87,3</w:t>
            </w:r>
          </w:p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jc w:val="center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 </w:t>
            </w:r>
          </w:p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jc w:val="center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4300</w:t>
            </w:r>
          </w:p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jc w:val="center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FFFFFF"/>
          </w:tcPr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Россия</w:t>
            </w:r>
          </w:p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jc w:val="center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 </w:t>
            </w:r>
          </w:p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18774F" w:rsidRPr="0018774F" w:rsidRDefault="0018774F" w:rsidP="00124311">
            <w:pPr>
              <w:pStyle w:val="a3"/>
              <w:spacing w:before="0" w:beforeAutospacing="0" w:after="0" w:afterAutospacing="0" w:line="340" w:lineRule="atLeast"/>
              <w:rPr>
                <w:color w:val="1E1E1E"/>
                <w:sz w:val="20"/>
                <w:szCs w:val="20"/>
              </w:rPr>
            </w:pPr>
            <w:r w:rsidRPr="0018774F">
              <w:rPr>
                <w:bCs/>
                <w:color w:val="1E1E1E"/>
                <w:sz w:val="20"/>
                <w:szCs w:val="20"/>
              </w:rPr>
              <w:t>нет</w:t>
            </w:r>
          </w:p>
        </w:tc>
      </w:tr>
    </w:tbl>
    <w:p w:rsidR="00CC1E97" w:rsidRDefault="00CC1E97"/>
    <w:sectPr w:rsidR="00CC1E97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164FAE"/>
    <w:rsid w:val="0018774F"/>
    <w:rsid w:val="005421AC"/>
    <w:rsid w:val="005C1951"/>
    <w:rsid w:val="009A599E"/>
    <w:rsid w:val="00B11515"/>
    <w:rsid w:val="00CC1E97"/>
    <w:rsid w:val="00D033D8"/>
    <w:rsid w:val="00F04AFC"/>
    <w:rsid w:val="00F9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8774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8774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13</cp:revision>
  <dcterms:created xsi:type="dcterms:W3CDTF">2014-05-05T08:21:00Z</dcterms:created>
  <dcterms:modified xsi:type="dcterms:W3CDTF">2018-04-27T08:42:00Z</dcterms:modified>
</cp:coreProperties>
</file>