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59D" w:rsidRPr="00712047" w:rsidRDefault="0071059D" w:rsidP="0071059D">
      <w:pPr>
        <w:spacing w:after="0" w:line="240" w:lineRule="auto"/>
        <w:ind w:right="-142" w:firstLine="0"/>
        <w:jc w:val="center"/>
        <w:rPr>
          <w:color w:val="auto"/>
          <w:szCs w:val="28"/>
          <w:lang w:val="ru-RU"/>
        </w:rPr>
      </w:pPr>
      <w:r w:rsidRPr="00712047">
        <w:rPr>
          <w:noProof/>
          <w:color w:val="auto"/>
          <w:szCs w:val="28"/>
          <w:lang w:val="ru-RU" w:eastAsia="ru-RU"/>
        </w:rPr>
        <w:drawing>
          <wp:inline distT="0" distB="0" distL="0" distR="0" wp14:anchorId="34D006FC" wp14:editId="2BA8B4E9">
            <wp:extent cx="6953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059D" w:rsidRPr="00712047" w:rsidRDefault="0071059D" w:rsidP="0071059D">
      <w:pPr>
        <w:spacing w:after="0" w:line="240" w:lineRule="auto"/>
        <w:ind w:right="-142" w:firstLine="0"/>
        <w:jc w:val="center"/>
        <w:rPr>
          <w:b/>
          <w:color w:val="auto"/>
          <w:szCs w:val="28"/>
          <w:lang w:val="ru-RU"/>
        </w:rPr>
      </w:pPr>
      <w:r w:rsidRPr="00712047">
        <w:rPr>
          <w:b/>
          <w:color w:val="auto"/>
          <w:szCs w:val="28"/>
          <w:lang w:val="ru-RU"/>
        </w:rPr>
        <w:t>АДМИНИСТРАЦИЯ</w:t>
      </w:r>
    </w:p>
    <w:p w:rsidR="0071059D" w:rsidRPr="00712047" w:rsidRDefault="0071059D" w:rsidP="0071059D">
      <w:pPr>
        <w:spacing w:after="0" w:line="240" w:lineRule="auto"/>
        <w:ind w:right="-142" w:firstLine="0"/>
        <w:jc w:val="center"/>
        <w:rPr>
          <w:b/>
          <w:color w:val="auto"/>
          <w:szCs w:val="28"/>
          <w:lang w:val="ru-RU"/>
        </w:rPr>
      </w:pPr>
      <w:r w:rsidRPr="00712047">
        <w:rPr>
          <w:b/>
          <w:color w:val="auto"/>
          <w:szCs w:val="28"/>
          <w:lang w:val="ru-RU"/>
        </w:rPr>
        <w:t>ТИШАНСКОГО СЕЛЬСКОГО ПОСЕЛЕНИЯ</w:t>
      </w:r>
    </w:p>
    <w:p w:rsidR="0071059D" w:rsidRPr="00712047" w:rsidRDefault="0071059D" w:rsidP="0071059D">
      <w:pPr>
        <w:spacing w:after="0" w:line="240" w:lineRule="auto"/>
        <w:ind w:right="-142" w:firstLine="0"/>
        <w:jc w:val="center"/>
        <w:rPr>
          <w:b/>
          <w:color w:val="auto"/>
          <w:szCs w:val="28"/>
          <w:lang w:val="ru-RU"/>
        </w:rPr>
      </w:pPr>
      <w:r w:rsidRPr="00712047">
        <w:rPr>
          <w:b/>
          <w:color w:val="auto"/>
          <w:szCs w:val="28"/>
          <w:lang w:val="ru-RU"/>
        </w:rPr>
        <w:t>ТАЛОВСКОГО МУНИЦИПАЛЬНОГО РАЙОНА</w:t>
      </w:r>
    </w:p>
    <w:p w:rsidR="0071059D" w:rsidRPr="00712047" w:rsidRDefault="0071059D" w:rsidP="0071059D">
      <w:pPr>
        <w:spacing w:after="0" w:line="240" w:lineRule="auto"/>
        <w:ind w:right="-142" w:firstLine="0"/>
        <w:jc w:val="center"/>
        <w:rPr>
          <w:b/>
          <w:color w:val="auto"/>
          <w:szCs w:val="28"/>
          <w:lang w:val="ru-RU"/>
        </w:rPr>
      </w:pPr>
      <w:r w:rsidRPr="00712047">
        <w:rPr>
          <w:b/>
          <w:color w:val="auto"/>
          <w:szCs w:val="28"/>
          <w:lang w:val="ru-RU"/>
        </w:rPr>
        <w:t>ВОРОНЕЖСКОЙ ОБЛАСТИ</w:t>
      </w:r>
    </w:p>
    <w:p w:rsidR="0071059D" w:rsidRPr="00712047" w:rsidRDefault="0071059D" w:rsidP="0071059D">
      <w:pPr>
        <w:spacing w:after="0" w:line="240" w:lineRule="auto"/>
        <w:ind w:right="-142" w:firstLine="0"/>
        <w:jc w:val="center"/>
        <w:rPr>
          <w:b/>
          <w:color w:val="auto"/>
          <w:szCs w:val="28"/>
          <w:lang w:val="ru-RU"/>
        </w:rPr>
      </w:pPr>
      <w:r w:rsidRPr="00712047">
        <w:rPr>
          <w:b/>
          <w:color w:val="auto"/>
          <w:szCs w:val="28"/>
          <w:lang w:val="ru-RU"/>
        </w:rPr>
        <w:t xml:space="preserve"> </w:t>
      </w:r>
    </w:p>
    <w:p w:rsidR="0071059D" w:rsidRPr="00712047" w:rsidRDefault="0071059D" w:rsidP="0071059D">
      <w:pPr>
        <w:spacing w:after="0" w:line="240" w:lineRule="auto"/>
        <w:ind w:right="-142" w:firstLine="0"/>
        <w:jc w:val="center"/>
        <w:rPr>
          <w:color w:val="auto"/>
          <w:szCs w:val="28"/>
          <w:lang w:val="ru-RU"/>
        </w:rPr>
      </w:pPr>
      <w:r w:rsidRPr="00712047">
        <w:rPr>
          <w:b/>
          <w:color w:val="auto"/>
          <w:szCs w:val="28"/>
          <w:lang w:val="ru-RU"/>
        </w:rPr>
        <w:t>ПОСТАНОВЛЕНИЕ</w:t>
      </w:r>
      <w:r w:rsidRPr="00712047">
        <w:rPr>
          <w:color w:val="auto"/>
          <w:szCs w:val="28"/>
          <w:lang w:val="ru-RU"/>
        </w:rPr>
        <w:t xml:space="preserve"> </w:t>
      </w:r>
    </w:p>
    <w:p w:rsidR="0071059D" w:rsidRPr="00712047" w:rsidRDefault="0071059D" w:rsidP="0071059D">
      <w:pPr>
        <w:spacing w:after="0" w:line="240" w:lineRule="auto"/>
        <w:ind w:right="-142" w:firstLine="0"/>
        <w:jc w:val="center"/>
        <w:rPr>
          <w:color w:val="auto"/>
          <w:szCs w:val="28"/>
          <w:lang w:val="ru-RU"/>
        </w:rPr>
      </w:pPr>
    </w:p>
    <w:p w:rsidR="0071059D" w:rsidRPr="00712047" w:rsidRDefault="0071059D" w:rsidP="0071059D">
      <w:pPr>
        <w:spacing w:after="0" w:line="240" w:lineRule="auto"/>
        <w:ind w:right="-142" w:firstLine="0"/>
        <w:rPr>
          <w:color w:val="auto"/>
          <w:szCs w:val="28"/>
          <w:lang w:val="ru-RU"/>
        </w:rPr>
      </w:pPr>
      <w:r w:rsidRPr="00712047">
        <w:rPr>
          <w:color w:val="auto"/>
          <w:szCs w:val="28"/>
          <w:lang w:val="ru-RU"/>
        </w:rPr>
        <w:t>от «24» декабря 2024 года № 89</w:t>
      </w:r>
    </w:p>
    <w:p w:rsidR="0071059D" w:rsidRPr="00712047" w:rsidRDefault="0071059D" w:rsidP="0071059D">
      <w:pPr>
        <w:spacing w:after="0" w:line="240" w:lineRule="auto"/>
        <w:ind w:right="-142" w:firstLine="0"/>
        <w:rPr>
          <w:bCs/>
          <w:color w:val="auto"/>
          <w:szCs w:val="28"/>
          <w:lang w:val="ru-RU"/>
        </w:rPr>
      </w:pPr>
      <w:r w:rsidRPr="00712047">
        <w:rPr>
          <w:bCs/>
          <w:color w:val="auto"/>
          <w:szCs w:val="28"/>
          <w:lang w:val="ru-RU"/>
        </w:rPr>
        <w:t>с. Верхняя Тишанка</w:t>
      </w:r>
    </w:p>
    <w:p w:rsidR="00A77B47" w:rsidRPr="00712047" w:rsidRDefault="00A77B47" w:rsidP="0071059D">
      <w:pPr>
        <w:spacing w:after="0" w:line="240" w:lineRule="auto"/>
        <w:ind w:firstLine="0"/>
        <w:jc w:val="left"/>
        <w:rPr>
          <w:szCs w:val="28"/>
          <w:lang w:val="ru-RU"/>
        </w:rPr>
      </w:pPr>
    </w:p>
    <w:p w:rsidR="00840FD2" w:rsidRPr="00712047" w:rsidRDefault="00A77B47" w:rsidP="00840FD2">
      <w:pPr>
        <w:pStyle w:val="Title"/>
        <w:spacing w:after="0"/>
        <w:ind w:right="481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204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137CD0" w:rsidRPr="007120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40FD2" w:rsidRPr="00712047">
        <w:rPr>
          <w:rFonts w:ascii="Times New Roman" w:hAnsi="Times New Roman" w:cs="Times New Roman"/>
          <w:sz w:val="28"/>
          <w:szCs w:val="28"/>
        </w:rPr>
        <w:t>Тишанского</w:t>
      </w:r>
      <w:r w:rsidR="004309CC" w:rsidRPr="0071204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37CD0" w:rsidRPr="00712047">
        <w:rPr>
          <w:rFonts w:ascii="Times New Roman" w:hAnsi="Times New Roman" w:cs="Times New Roman"/>
          <w:sz w:val="28"/>
          <w:szCs w:val="28"/>
        </w:rPr>
        <w:t xml:space="preserve">Таловского муниципального района Воронежской области от </w:t>
      </w:r>
      <w:r w:rsidR="00840FD2" w:rsidRPr="00712047">
        <w:rPr>
          <w:rFonts w:ascii="Times New Roman" w:hAnsi="Times New Roman" w:cs="Times New Roman"/>
          <w:sz w:val="28"/>
          <w:szCs w:val="28"/>
        </w:rPr>
        <w:t>24</w:t>
      </w:r>
      <w:r w:rsidR="00137CD0" w:rsidRPr="00712047">
        <w:rPr>
          <w:rFonts w:ascii="Times New Roman" w:hAnsi="Times New Roman" w:cs="Times New Roman"/>
          <w:sz w:val="28"/>
          <w:szCs w:val="28"/>
        </w:rPr>
        <w:t>.07.2024</w:t>
      </w:r>
      <w:r w:rsidRPr="00712047">
        <w:rPr>
          <w:rFonts w:ascii="Times New Roman" w:hAnsi="Times New Roman" w:cs="Times New Roman"/>
          <w:sz w:val="28"/>
          <w:szCs w:val="28"/>
        </w:rPr>
        <w:t xml:space="preserve"> № </w:t>
      </w:r>
      <w:r w:rsidR="00840FD2" w:rsidRPr="00712047">
        <w:rPr>
          <w:rFonts w:ascii="Times New Roman" w:hAnsi="Times New Roman" w:cs="Times New Roman"/>
          <w:sz w:val="28"/>
          <w:szCs w:val="28"/>
        </w:rPr>
        <w:t>49</w:t>
      </w:r>
      <w:r w:rsidRPr="00712047">
        <w:rPr>
          <w:rFonts w:ascii="Times New Roman" w:hAnsi="Times New Roman" w:cs="Times New Roman"/>
          <w:sz w:val="28"/>
          <w:szCs w:val="28"/>
        </w:rPr>
        <w:t xml:space="preserve"> </w:t>
      </w:r>
      <w:r w:rsidR="0071059D" w:rsidRPr="00712047">
        <w:rPr>
          <w:rFonts w:ascii="Times New Roman" w:hAnsi="Times New Roman" w:cs="Times New Roman"/>
          <w:sz w:val="28"/>
          <w:szCs w:val="28"/>
        </w:rPr>
        <w:t>«</w:t>
      </w:r>
      <w:r w:rsidR="00840FD2" w:rsidRPr="00712047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предоставления субсидий из бюджета Тишанского сельского поселения Таловского муниципального района на обеспечение деятельности муниципального унитарного предприятия</w:t>
      </w:r>
      <w:r w:rsidR="0071059D" w:rsidRPr="00712047">
        <w:rPr>
          <w:rFonts w:ascii="Times New Roman" w:hAnsi="Times New Roman" w:cs="Times New Roman"/>
          <w:sz w:val="28"/>
          <w:szCs w:val="28"/>
        </w:rPr>
        <w:t>»</w:t>
      </w:r>
    </w:p>
    <w:p w:rsidR="00F65305" w:rsidRPr="00712047" w:rsidRDefault="00F65305" w:rsidP="00840FD2">
      <w:pPr>
        <w:pStyle w:val="Title"/>
        <w:spacing w:before="0" w:after="0"/>
        <w:ind w:right="481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A42DF0" w:rsidRPr="00712047" w:rsidRDefault="00A77B47" w:rsidP="0047633F">
      <w:pPr>
        <w:spacing w:after="0" w:line="240" w:lineRule="auto"/>
        <w:ind w:firstLine="709"/>
        <w:rPr>
          <w:szCs w:val="28"/>
          <w:lang w:val="ru-RU"/>
        </w:rPr>
      </w:pPr>
      <w:proofErr w:type="gramStart"/>
      <w:r w:rsidRPr="00712047">
        <w:rPr>
          <w:szCs w:val="28"/>
          <w:lang w:val="ru-RU"/>
        </w:rPr>
        <w:t xml:space="preserve">В соответствии </w:t>
      </w:r>
      <w:r w:rsidR="00A42DF0" w:rsidRPr="00712047">
        <w:rPr>
          <w:szCs w:val="28"/>
          <w:lang w:val="ru-RU"/>
        </w:rPr>
        <w:t>с Бюджетным кодексом Российской Федерации, Федеральным законом от 12.01.1996 N 7-ФЗ "О некоммерческих организациях", Федеральным законом от 24.07.2007 N 209-ФЗ "О развитии малого и среднего предпринимательства в Российской Федерации", Постановлением Правительства РФ от 25.10.2023 N 1782 (ред. от 16.11.2024)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</w:t>
      </w:r>
      <w:proofErr w:type="gramEnd"/>
      <w:r w:rsidR="00A42DF0" w:rsidRPr="00712047">
        <w:rPr>
          <w:szCs w:val="28"/>
          <w:lang w:val="ru-RU"/>
        </w:rPr>
        <w:t xml:space="preserve">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</w:t>
      </w:r>
      <w:r w:rsidR="00924B0E" w:rsidRPr="00712047">
        <w:rPr>
          <w:szCs w:val="28"/>
          <w:lang w:val="ru-RU"/>
        </w:rPr>
        <w:t xml:space="preserve"> администрация </w:t>
      </w:r>
      <w:r w:rsidR="00840FD2" w:rsidRPr="00712047">
        <w:rPr>
          <w:szCs w:val="28"/>
          <w:lang w:val="ru-RU"/>
        </w:rPr>
        <w:t xml:space="preserve">Тишанского </w:t>
      </w:r>
      <w:r w:rsidR="00924B0E" w:rsidRPr="00712047">
        <w:rPr>
          <w:szCs w:val="28"/>
          <w:lang w:val="ru-RU"/>
        </w:rPr>
        <w:t xml:space="preserve">сельского поселения Таловского </w:t>
      </w:r>
      <w:proofErr w:type="gramStart"/>
      <w:r w:rsidR="00924B0E" w:rsidRPr="00712047">
        <w:rPr>
          <w:szCs w:val="28"/>
          <w:lang w:val="ru-RU"/>
        </w:rPr>
        <w:t>муниципального</w:t>
      </w:r>
      <w:proofErr w:type="gramEnd"/>
      <w:r w:rsidR="00924B0E" w:rsidRPr="00712047">
        <w:rPr>
          <w:szCs w:val="28"/>
          <w:lang w:val="ru-RU"/>
        </w:rPr>
        <w:t xml:space="preserve"> района Воронежской области </w:t>
      </w:r>
    </w:p>
    <w:p w:rsidR="0071059D" w:rsidRPr="00712047" w:rsidRDefault="0071059D" w:rsidP="0047633F">
      <w:pPr>
        <w:spacing w:after="0" w:line="240" w:lineRule="auto"/>
        <w:ind w:firstLine="709"/>
        <w:rPr>
          <w:szCs w:val="28"/>
          <w:lang w:val="ru-RU"/>
        </w:rPr>
      </w:pPr>
    </w:p>
    <w:p w:rsidR="00A77B47" w:rsidRPr="00712047" w:rsidRDefault="0071059D" w:rsidP="0071059D">
      <w:pPr>
        <w:spacing w:after="0" w:line="240" w:lineRule="auto"/>
        <w:ind w:firstLine="709"/>
        <w:jc w:val="center"/>
        <w:rPr>
          <w:b/>
          <w:bCs/>
          <w:szCs w:val="28"/>
          <w:lang w:val="ru-RU"/>
        </w:rPr>
      </w:pPr>
      <w:bookmarkStart w:id="0" w:name="_GoBack"/>
      <w:r w:rsidRPr="00712047">
        <w:rPr>
          <w:b/>
          <w:spacing w:val="30"/>
          <w:szCs w:val="28"/>
          <w:lang w:val="ru-RU"/>
        </w:rPr>
        <w:t>ПОСТАНОВЛЯЕТ</w:t>
      </w:r>
      <w:r w:rsidR="00A77B47" w:rsidRPr="00712047">
        <w:rPr>
          <w:b/>
          <w:bCs/>
          <w:szCs w:val="28"/>
          <w:lang w:val="ru-RU"/>
        </w:rPr>
        <w:t>:</w:t>
      </w:r>
    </w:p>
    <w:bookmarkEnd w:id="0"/>
    <w:p w:rsidR="0071059D" w:rsidRPr="00712047" w:rsidRDefault="0071059D" w:rsidP="0071059D">
      <w:pPr>
        <w:spacing w:after="0" w:line="240" w:lineRule="auto"/>
        <w:ind w:firstLine="709"/>
        <w:jc w:val="center"/>
        <w:rPr>
          <w:bCs/>
          <w:szCs w:val="28"/>
          <w:lang w:val="ru-RU"/>
        </w:rPr>
      </w:pPr>
    </w:p>
    <w:p w:rsidR="00460219" w:rsidRPr="00712047" w:rsidRDefault="00A77B47" w:rsidP="0047633F">
      <w:pPr>
        <w:shd w:val="clear" w:color="auto" w:fill="FFFFFF"/>
        <w:spacing w:line="240" w:lineRule="auto"/>
        <w:ind w:firstLine="709"/>
        <w:rPr>
          <w:color w:val="auto"/>
          <w:szCs w:val="28"/>
          <w:lang w:val="ru-RU" w:eastAsia="ru-RU"/>
        </w:rPr>
      </w:pPr>
      <w:r w:rsidRPr="00712047">
        <w:rPr>
          <w:szCs w:val="28"/>
          <w:lang w:val="ru-RU"/>
        </w:rPr>
        <w:lastRenderedPageBreak/>
        <w:t>1.</w:t>
      </w:r>
      <w:r w:rsidR="00460219" w:rsidRPr="00712047">
        <w:rPr>
          <w:color w:val="auto"/>
          <w:szCs w:val="28"/>
          <w:lang w:val="ru-RU" w:eastAsia="ru-RU"/>
        </w:rPr>
        <w:t xml:space="preserve"> Внести в постановление администрации </w:t>
      </w:r>
      <w:r w:rsidR="00840FD2" w:rsidRPr="00712047">
        <w:rPr>
          <w:color w:val="auto"/>
          <w:szCs w:val="28"/>
          <w:lang w:val="ru-RU" w:eastAsia="ru-RU"/>
        </w:rPr>
        <w:t>Тишанского</w:t>
      </w:r>
      <w:r w:rsidR="00F414CD" w:rsidRPr="00712047">
        <w:rPr>
          <w:color w:val="auto"/>
          <w:szCs w:val="28"/>
          <w:lang w:val="ru-RU" w:eastAsia="ru-RU"/>
        </w:rPr>
        <w:t xml:space="preserve"> сельского поселения</w:t>
      </w:r>
      <w:r w:rsidR="00840FD2" w:rsidRPr="00712047">
        <w:rPr>
          <w:color w:val="auto"/>
          <w:szCs w:val="28"/>
          <w:lang w:val="ru-RU" w:eastAsia="ru-RU"/>
        </w:rPr>
        <w:t xml:space="preserve"> </w:t>
      </w:r>
      <w:r w:rsidR="00460219" w:rsidRPr="00712047">
        <w:rPr>
          <w:color w:val="auto"/>
          <w:szCs w:val="28"/>
          <w:lang w:val="ru-RU" w:eastAsia="ru-RU"/>
        </w:rPr>
        <w:t xml:space="preserve">Таловского муниципального района Воронежской области </w:t>
      </w:r>
      <w:r w:rsidR="00840FD2" w:rsidRPr="00712047">
        <w:rPr>
          <w:color w:val="auto"/>
          <w:szCs w:val="28"/>
          <w:lang w:val="ru-RU" w:eastAsia="ru-RU"/>
        </w:rPr>
        <w:t>от 24.07.2024 № 49</w:t>
      </w:r>
      <w:proofErr w:type="gramStart"/>
      <w:r w:rsidR="00840FD2" w:rsidRPr="00712047">
        <w:rPr>
          <w:color w:val="auto"/>
          <w:szCs w:val="28"/>
          <w:lang w:val="ru-RU" w:eastAsia="ru-RU"/>
        </w:rPr>
        <w:t xml:space="preserve"> О</w:t>
      </w:r>
      <w:proofErr w:type="gramEnd"/>
      <w:r w:rsidR="00840FD2" w:rsidRPr="00712047">
        <w:rPr>
          <w:color w:val="auto"/>
          <w:szCs w:val="28"/>
          <w:lang w:val="ru-RU" w:eastAsia="ru-RU"/>
        </w:rPr>
        <w:t xml:space="preserve">б утверждении Порядка определения объема и предоставления субсидий из бюджета Тишанского сельского поселения Таловского муниципального района на обеспечение деятельности муниципального унитарного предприятия </w:t>
      </w:r>
      <w:r w:rsidR="00180AD7" w:rsidRPr="00712047">
        <w:rPr>
          <w:color w:val="auto"/>
          <w:szCs w:val="28"/>
          <w:lang w:val="ru-RU" w:eastAsia="ru-RU"/>
        </w:rPr>
        <w:t>(далее – постановление)</w:t>
      </w:r>
      <w:r w:rsidR="00460219" w:rsidRPr="00712047">
        <w:rPr>
          <w:color w:val="auto"/>
          <w:szCs w:val="28"/>
          <w:lang w:val="ru-RU" w:eastAsia="ru-RU"/>
        </w:rPr>
        <w:t>, следующие изменения:</w:t>
      </w:r>
    </w:p>
    <w:p w:rsidR="00460219" w:rsidRPr="00712047" w:rsidRDefault="00460219" w:rsidP="0047633F">
      <w:pPr>
        <w:spacing w:line="240" w:lineRule="auto"/>
        <w:rPr>
          <w:szCs w:val="28"/>
          <w:lang w:val="ru-RU"/>
        </w:rPr>
      </w:pPr>
      <w:r w:rsidRPr="00712047">
        <w:rPr>
          <w:szCs w:val="28"/>
          <w:lang w:val="ru-RU"/>
        </w:rPr>
        <w:t xml:space="preserve">1.1. По тексту </w:t>
      </w:r>
      <w:r w:rsidR="00180AD7" w:rsidRPr="00712047">
        <w:rPr>
          <w:szCs w:val="28"/>
          <w:lang w:val="ru-RU"/>
        </w:rPr>
        <w:t xml:space="preserve">постановления </w:t>
      </w:r>
      <w:r w:rsidRPr="00712047">
        <w:rPr>
          <w:szCs w:val="28"/>
          <w:lang w:val="ru-RU"/>
        </w:rPr>
        <w:t>в словосочетании «муниципальный бюджет» слово «муниципальный» заменить словом «местный»</w:t>
      </w:r>
      <w:r w:rsidR="00127034" w:rsidRPr="00712047">
        <w:rPr>
          <w:szCs w:val="28"/>
          <w:lang w:val="ru-RU"/>
        </w:rPr>
        <w:t xml:space="preserve"> в соответствующем падеже;</w:t>
      </w:r>
    </w:p>
    <w:p w:rsidR="00460219" w:rsidRPr="00712047" w:rsidRDefault="00127034" w:rsidP="0047633F">
      <w:pPr>
        <w:spacing w:line="240" w:lineRule="auto"/>
        <w:rPr>
          <w:szCs w:val="28"/>
          <w:lang w:val="ru-RU"/>
        </w:rPr>
      </w:pPr>
      <w:r w:rsidRPr="00712047">
        <w:rPr>
          <w:szCs w:val="28"/>
          <w:lang w:val="ru-RU"/>
        </w:rPr>
        <w:t xml:space="preserve">1.2. Подпункт 2.1.1. пункта 2.1. </w:t>
      </w:r>
      <w:r w:rsidR="00180AD7" w:rsidRPr="00712047">
        <w:rPr>
          <w:szCs w:val="28"/>
          <w:lang w:val="ru-RU"/>
        </w:rPr>
        <w:t>постановления изложить в новой редакции:</w:t>
      </w:r>
    </w:p>
    <w:p w:rsidR="00460219" w:rsidRPr="00712047" w:rsidRDefault="005E1C0B" w:rsidP="0047633F">
      <w:pPr>
        <w:spacing w:line="240" w:lineRule="auto"/>
        <w:rPr>
          <w:szCs w:val="28"/>
          <w:lang w:val="ru-RU"/>
        </w:rPr>
      </w:pPr>
      <w:r w:rsidRPr="00712047">
        <w:rPr>
          <w:szCs w:val="28"/>
          <w:lang w:val="ru-RU"/>
        </w:rPr>
        <w:t>«</w:t>
      </w:r>
      <w:r w:rsidR="006F6443" w:rsidRPr="00712047">
        <w:rPr>
          <w:szCs w:val="28"/>
          <w:lang w:val="ru-RU"/>
        </w:rPr>
        <w:t>2.1.1. Субсидия предоставляется Общественной организации при следующих условиях:</w:t>
      </w:r>
    </w:p>
    <w:p w:rsidR="006F6443" w:rsidRPr="00712047" w:rsidRDefault="006F6443" w:rsidP="0047633F">
      <w:pPr>
        <w:spacing w:line="240" w:lineRule="auto"/>
        <w:rPr>
          <w:szCs w:val="28"/>
          <w:lang w:val="ru-RU"/>
        </w:rPr>
      </w:pPr>
      <w:proofErr w:type="gramStart"/>
      <w:r w:rsidRPr="00712047">
        <w:rPr>
          <w:szCs w:val="28"/>
          <w:lang w:val="ru-RU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712047">
        <w:rPr>
          <w:szCs w:val="28"/>
          <w:lang w:val="ru-RU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712047">
        <w:rPr>
          <w:szCs w:val="28"/>
          <w:lang w:val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712047">
        <w:rPr>
          <w:szCs w:val="28"/>
          <w:lang w:val="ru-RU"/>
        </w:rPr>
        <w:t xml:space="preserve"> акционерных обществ;</w:t>
      </w:r>
    </w:p>
    <w:p w:rsidR="006F6443" w:rsidRPr="00712047" w:rsidRDefault="006F6443" w:rsidP="0047633F">
      <w:pPr>
        <w:spacing w:line="240" w:lineRule="auto"/>
        <w:rPr>
          <w:szCs w:val="28"/>
          <w:lang w:val="ru-RU"/>
        </w:rPr>
      </w:pPr>
      <w:proofErr w:type="gramStart"/>
      <w:r w:rsidRPr="00712047">
        <w:rPr>
          <w:szCs w:val="28"/>
          <w:lang w:val="ru-RU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proofErr w:type="gramEnd"/>
    </w:p>
    <w:p w:rsidR="006F6443" w:rsidRPr="00712047" w:rsidRDefault="006F6443" w:rsidP="0047633F">
      <w:pPr>
        <w:spacing w:line="240" w:lineRule="auto"/>
        <w:rPr>
          <w:szCs w:val="28"/>
          <w:lang w:val="ru-RU"/>
        </w:rPr>
      </w:pPr>
      <w:proofErr w:type="gramStart"/>
      <w:r w:rsidRPr="00712047">
        <w:rPr>
          <w:szCs w:val="28"/>
          <w:lang w:val="ru-RU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6F6443" w:rsidRPr="00712047" w:rsidRDefault="006F6443" w:rsidP="0047633F">
      <w:pPr>
        <w:spacing w:line="240" w:lineRule="auto"/>
        <w:rPr>
          <w:szCs w:val="28"/>
          <w:lang w:val="ru-RU"/>
        </w:rPr>
      </w:pPr>
      <w:r w:rsidRPr="00712047">
        <w:rPr>
          <w:szCs w:val="28"/>
          <w:lang w:val="ru-RU"/>
        </w:rPr>
        <w:t>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6F6443" w:rsidRPr="00712047" w:rsidRDefault="006F6443" w:rsidP="0047633F">
      <w:pPr>
        <w:spacing w:line="240" w:lineRule="auto"/>
        <w:rPr>
          <w:szCs w:val="28"/>
          <w:lang w:val="ru-RU"/>
        </w:rPr>
      </w:pPr>
      <w:r w:rsidRPr="00712047">
        <w:rPr>
          <w:szCs w:val="28"/>
          <w:lang w:val="ru-RU"/>
        </w:rPr>
        <w:lastRenderedPageBreak/>
        <w:t>получатель субсидии (участник отбора)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6F6443" w:rsidRPr="00712047" w:rsidRDefault="006F6443" w:rsidP="0047633F">
      <w:pPr>
        <w:spacing w:line="240" w:lineRule="auto"/>
        <w:rPr>
          <w:szCs w:val="28"/>
          <w:lang w:val="ru-RU"/>
        </w:rPr>
      </w:pPr>
      <w:bookmarkStart w:id="1" w:name="Par5"/>
      <w:bookmarkEnd w:id="1"/>
      <w:r w:rsidRPr="00712047">
        <w:rPr>
          <w:szCs w:val="28"/>
          <w:lang w:val="ru-RU"/>
        </w:rPr>
        <w:t>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F6443" w:rsidRPr="00712047" w:rsidRDefault="006F6443" w:rsidP="0047633F">
      <w:pPr>
        <w:spacing w:line="240" w:lineRule="auto"/>
        <w:rPr>
          <w:szCs w:val="28"/>
          <w:lang w:val="ru-RU"/>
        </w:rPr>
      </w:pPr>
      <w:proofErr w:type="gramStart"/>
      <w:r w:rsidRPr="00712047">
        <w:rPr>
          <w:szCs w:val="28"/>
          <w:lang w:val="ru-RU"/>
        </w:rPr>
        <w:t>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</w:t>
      </w:r>
      <w:proofErr w:type="gramEnd"/>
      <w:r w:rsidRPr="00712047">
        <w:rPr>
          <w:szCs w:val="28"/>
          <w:lang w:val="ru-RU"/>
        </w:rPr>
        <w:t xml:space="preserve"> исполнительным органом субъекта Российской Федерации (местной администрацией);</w:t>
      </w:r>
    </w:p>
    <w:p w:rsidR="006F6443" w:rsidRPr="00712047" w:rsidRDefault="006F6443" w:rsidP="0047633F">
      <w:pPr>
        <w:spacing w:line="240" w:lineRule="auto"/>
        <w:rPr>
          <w:szCs w:val="28"/>
          <w:lang w:val="ru-RU"/>
        </w:rPr>
      </w:pPr>
      <w:proofErr w:type="gramStart"/>
      <w:r w:rsidRPr="00712047">
        <w:rPr>
          <w:szCs w:val="28"/>
          <w:lang w:val="ru-RU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Pr="00712047">
        <w:rPr>
          <w:szCs w:val="28"/>
          <w:lang w:val="ru-RU"/>
        </w:rPr>
        <w:t xml:space="preserve"> деятельность в качестве индивидуального предпринимателя;</w:t>
      </w:r>
    </w:p>
    <w:p w:rsidR="006F6443" w:rsidRPr="00712047" w:rsidRDefault="006F6443" w:rsidP="0047633F">
      <w:pPr>
        <w:spacing w:line="240" w:lineRule="auto"/>
        <w:rPr>
          <w:szCs w:val="28"/>
          <w:lang w:val="ru-RU"/>
        </w:rPr>
      </w:pPr>
      <w:bookmarkStart w:id="2" w:name="Par8"/>
      <w:bookmarkEnd w:id="2"/>
      <w:r w:rsidRPr="00712047">
        <w:rPr>
          <w:szCs w:val="28"/>
          <w:lang w:val="ru-RU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</w:t>
      </w:r>
      <w:proofErr w:type="gramStart"/>
      <w:r w:rsidRPr="00712047">
        <w:rPr>
          <w:szCs w:val="28"/>
          <w:lang w:val="ru-RU"/>
        </w:rPr>
        <w:t>и</w:t>
      </w:r>
      <w:proofErr w:type="gramEnd"/>
      <w:r w:rsidRPr="00712047">
        <w:rPr>
          <w:szCs w:val="28"/>
          <w:lang w:val="ru-RU"/>
        </w:rPr>
        <w:t xml:space="preserve"> о физическом лице - производителе товаров, работ, услуг, являющихся получателями субсидии (участниками отбора);</w:t>
      </w:r>
    </w:p>
    <w:p w:rsidR="006F6443" w:rsidRPr="00712047" w:rsidRDefault="006F6443" w:rsidP="00C36B93">
      <w:pPr>
        <w:spacing w:line="240" w:lineRule="auto"/>
        <w:rPr>
          <w:szCs w:val="28"/>
          <w:lang w:val="ru-RU"/>
        </w:rPr>
      </w:pPr>
      <w:r w:rsidRPr="00712047">
        <w:rPr>
          <w:szCs w:val="28"/>
          <w:lang w:val="ru-RU"/>
        </w:rPr>
        <w:t>иные требования, не указанные в настоящем подпункте, определенные правовым актом</w:t>
      </w:r>
      <w:proofErr w:type="gramStart"/>
      <w:r w:rsidR="00C36B93" w:rsidRPr="00712047">
        <w:rPr>
          <w:szCs w:val="28"/>
          <w:lang w:val="ru-RU"/>
        </w:rPr>
        <w:t>.</w:t>
      </w:r>
      <w:r w:rsidR="005E1C0B" w:rsidRPr="00712047">
        <w:rPr>
          <w:szCs w:val="28"/>
          <w:lang w:val="ru-RU"/>
        </w:rPr>
        <w:t>»</w:t>
      </w:r>
      <w:proofErr w:type="gramEnd"/>
    </w:p>
    <w:p w:rsidR="0047633F" w:rsidRPr="00712047" w:rsidRDefault="0047633F" w:rsidP="0047633F">
      <w:pPr>
        <w:spacing w:after="0" w:line="240" w:lineRule="auto"/>
        <w:ind w:firstLine="709"/>
        <w:outlineLvl w:val="0"/>
        <w:rPr>
          <w:bCs/>
          <w:color w:val="auto"/>
          <w:szCs w:val="28"/>
          <w:lang w:val="ru-RU" w:eastAsia="ru-RU"/>
        </w:rPr>
      </w:pPr>
      <w:r w:rsidRPr="00712047">
        <w:rPr>
          <w:color w:val="auto"/>
          <w:szCs w:val="28"/>
          <w:shd w:val="clear" w:color="auto" w:fill="FFFFFF"/>
          <w:lang w:val="ru-RU" w:eastAsia="ru-RU"/>
        </w:rPr>
        <w:t>2. Настоящее постановление вступает в силу с момента его официального обнародования.</w:t>
      </w:r>
    </w:p>
    <w:p w:rsidR="0047633F" w:rsidRPr="00712047" w:rsidRDefault="0047633F" w:rsidP="0047633F">
      <w:pPr>
        <w:suppressAutoHyphens/>
        <w:spacing w:after="0" w:line="240" w:lineRule="auto"/>
        <w:ind w:firstLine="709"/>
        <w:rPr>
          <w:color w:val="auto"/>
          <w:szCs w:val="28"/>
          <w:lang w:val="ru-RU" w:eastAsia="ru-RU"/>
        </w:rPr>
      </w:pPr>
      <w:r w:rsidRPr="00712047">
        <w:rPr>
          <w:color w:val="auto"/>
          <w:szCs w:val="28"/>
          <w:lang w:val="ru-RU" w:eastAsia="ru-RU"/>
        </w:rPr>
        <w:t>3. Контроль за исполнением настоящего постановления оставляю за собой.</w:t>
      </w:r>
    </w:p>
    <w:p w:rsidR="0047633F" w:rsidRPr="00712047" w:rsidRDefault="0047633F" w:rsidP="0047633F">
      <w:pPr>
        <w:autoSpaceDE w:val="0"/>
        <w:autoSpaceDN w:val="0"/>
        <w:adjustRightInd w:val="0"/>
        <w:spacing w:after="0" w:line="240" w:lineRule="auto"/>
        <w:ind w:firstLine="567"/>
        <w:rPr>
          <w:color w:val="auto"/>
          <w:szCs w:val="28"/>
          <w:lang w:val="ru-RU" w:eastAsia="ru-RU"/>
        </w:rPr>
      </w:pPr>
    </w:p>
    <w:p w:rsidR="0047633F" w:rsidRPr="00712047" w:rsidRDefault="0047633F" w:rsidP="0047633F">
      <w:pPr>
        <w:autoSpaceDE w:val="0"/>
        <w:autoSpaceDN w:val="0"/>
        <w:adjustRightInd w:val="0"/>
        <w:spacing w:after="0" w:line="240" w:lineRule="auto"/>
        <w:ind w:firstLine="567"/>
        <w:rPr>
          <w:color w:val="auto"/>
          <w:szCs w:val="28"/>
          <w:lang w:val="ru-RU"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20"/>
        <w:gridCol w:w="3189"/>
      </w:tblGrid>
      <w:tr w:rsidR="0071059D" w:rsidRPr="00712047" w:rsidTr="0071059D">
        <w:trPr>
          <w:trHeight w:val="557"/>
        </w:trPr>
        <w:tc>
          <w:tcPr>
            <w:tcW w:w="5920" w:type="dxa"/>
          </w:tcPr>
          <w:p w:rsidR="0071059D" w:rsidRPr="00712047" w:rsidRDefault="0071059D" w:rsidP="0071059D">
            <w:pPr>
              <w:jc w:val="left"/>
              <w:rPr>
                <w:szCs w:val="28"/>
                <w:lang w:val="ru-RU"/>
              </w:rPr>
            </w:pPr>
            <w:r w:rsidRPr="00712047">
              <w:rPr>
                <w:szCs w:val="28"/>
              </w:rPr>
              <w:t>Глава Тишанского c</w:t>
            </w:r>
            <w:r w:rsidRPr="00712047">
              <w:rPr>
                <w:szCs w:val="28"/>
                <w:lang w:val="ru-RU"/>
              </w:rPr>
              <w:t>ельского поселения</w:t>
            </w:r>
          </w:p>
        </w:tc>
        <w:tc>
          <w:tcPr>
            <w:tcW w:w="3189" w:type="dxa"/>
          </w:tcPr>
          <w:p w:rsidR="0071059D" w:rsidRPr="00712047" w:rsidRDefault="0071059D" w:rsidP="0071059D">
            <w:pPr>
              <w:jc w:val="right"/>
              <w:rPr>
                <w:szCs w:val="28"/>
                <w:lang w:val="ru-RU"/>
              </w:rPr>
            </w:pPr>
            <w:r w:rsidRPr="00712047">
              <w:rPr>
                <w:szCs w:val="28"/>
                <w:lang w:val="ru-RU"/>
              </w:rPr>
              <w:t>А.Н. Казьмин</w:t>
            </w:r>
          </w:p>
        </w:tc>
      </w:tr>
    </w:tbl>
    <w:p w:rsidR="007C128B" w:rsidRPr="00712047" w:rsidRDefault="007C128B" w:rsidP="0071059D">
      <w:pPr>
        <w:spacing w:after="0" w:line="240" w:lineRule="auto"/>
        <w:ind w:firstLine="0"/>
        <w:rPr>
          <w:szCs w:val="28"/>
          <w:lang w:val="ru-RU"/>
        </w:rPr>
      </w:pPr>
    </w:p>
    <w:sectPr w:rsidR="007C128B" w:rsidRPr="00712047" w:rsidSect="00A77B4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61C27"/>
    <w:multiLevelType w:val="multilevel"/>
    <w:tmpl w:val="4B2070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D4"/>
    <w:rsid w:val="0005100C"/>
    <w:rsid w:val="00083D4D"/>
    <w:rsid w:val="00127034"/>
    <w:rsid w:val="00137CD0"/>
    <w:rsid w:val="00172E0D"/>
    <w:rsid w:val="00180AD7"/>
    <w:rsid w:val="003D37A5"/>
    <w:rsid w:val="003D7E4D"/>
    <w:rsid w:val="003F3B74"/>
    <w:rsid w:val="004309CC"/>
    <w:rsid w:val="00460219"/>
    <w:rsid w:val="0047633F"/>
    <w:rsid w:val="00564921"/>
    <w:rsid w:val="005C35A5"/>
    <w:rsid w:val="005E1C0B"/>
    <w:rsid w:val="00633E53"/>
    <w:rsid w:val="006F6443"/>
    <w:rsid w:val="0071059D"/>
    <w:rsid w:val="00712047"/>
    <w:rsid w:val="0076061D"/>
    <w:rsid w:val="007C128B"/>
    <w:rsid w:val="00840FD2"/>
    <w:rsid w:val="00863C0A"/>
    <w:rsid w:val="00914B51"/>
    <w:rsid w:val="00924B0E"/>
    <w:rsid w:val="00940965"/>
    <w:rsid w:val="00A42DF0"/>
    <w:rsid w:val="00A632DA"/>
    <w:rsid w:val="00A77B47"/>
    <w:rsid w:val="00B6141E"/>
    <w:rsid w:val="00B90618"/>
    <w:rsid w:val="00B94251"/>
    <w:rsid w:val="00C36B93"/>
    <w:rsid w:val="00C51521"/>
    <w:rsid w:val="00C6747C"/>
    <w:rsid w:val="00CA702A"/>
    <w:rsid w:val="00DF68D4"/>
    <w:rsid w:val="00EA040E"/>
    <w:rsid w:val="00EB6B37"/>
    <w:rsid w:val="00F414CD"/>
    <w:rsid w:val="00F65305"/>
    <w:rsid w:val="00FB1BA5"/>
    <w:rsid w:val="00FB6D37"/>
    <w:rsid w:val="00FC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47"/>
    <w:pPr>
      <w:spacing w:after="30" w:line="373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nhideWhenUsed/>
    <w:qFormat/>
    <w:rsid w:val="00A77B47"/>
    <w:pPr>
      <w:keepNext/>
      <w:keepLines/>
      <w:spacing w:after="0"/>
      <w:ind w:right="115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7B47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customStyle="1" w:styleId="Title">
    <w:name w:val="Title!Название НПА"/>
    <w:basedOn w:val="a"/>
    <w:rsid w:val="00A77B47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C3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35A5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5">
    <w:name w:val="Hyperlink"/>
    <w:basedOn w:val="a0"/>
    <w:uiPriority w:val="99"/>
    <w:unhideWhenUsed/>
    <w:rsid w:val="006F64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47"/>
    <w:pPr>
      <w:spacing w:after="30" w:line="373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nhideWhenUsed/>
    <w:qFormat/>
    <w:rsid w:val="00A77B47"/>
    <w:pPr>
      <w:keepNext/>
      <w:keepLines/>
      <w:spacing w:after="0"/>
      <w:ind w:right="115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7B47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customStyle="1" w:styleId="Title">
    <w:name w:val="Title!Название НПА"/>
    <w:basedOn w:val="a"/>
    <w:rsid w:val="00A77B47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C3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35A5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5">
    <w:name w:val="Hyperlink"/>
    <w:basedOn w:val="a0"/>
    <w:uiPriority w:val="99"/>
    <w:unhideWhenUsed/>
    <w:rsid w:val="006F64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B66B5-AC57-44F7-BCA8-99587E75C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Tishansk1</cp:lastModifiedBy>
  <cp:revision>27</cp:revision>
  <cp:lastPrinted>2025-01-15T12:47:00Z</cp:lastPrinted>
  <dcterms:created xsi:type="dcterms:W3CDTF">2024-02-16T10:42:00Z</dcterms:created>
  <dcterms:modified xsi:type="dcterms:W3CDTF">2025-01-15T12:48:00Z</dcterms:modified>
</cp:coreProperties>
</file>