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61" w:rsidRPr="0018490B" w:rsidRDefault="00477261" w:rsidP="0018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919802" wp14:editId="3A814684">
            <wp:simplePos x="0" y="0"/>
            <wp:positionH relativeFrom="column">
              <wp:posOffset>2469515</wp:posOffset>
            </wp:positionH>
            <wp:positionV relativeFrom="paragraph">
              <wp:posOffset>-314325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61" w:rsidRPr="0018490B" w:rsidRDefault="00477261" w:rsidP="0018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7261" w:rsidRPr="0018490B" w:rsidRDefault="00477261" w:rsidP="0018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490B" w:rsidRPr="0018490B" w:rsidRDefault="00477261" w:rsidP="0018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</w:t>
      </w:r>
    </w:p>
    <w:p w:rsidR="00477261" w:rsidRPr="0018490B" w:rsidRDefault="00477261" w:rsidP="0018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ТИШАНСКОГО СЕЛЬСКОГО ПОСЕЛЕНИЯ</w:t>
      </w:r>
      <w:r w:rsidRPr="001849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ТАЛОВСКОГО МУНИЦИПАЛЬНОГО РАЙОНА</w:t>
      </w: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 С П О Р Я Ж Е Н И Е</w:t>
      </w: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0F7067"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от </w:t>
      </w:r>
      <w:r w:rsid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</w:t>
      </w:r>
      <w:r w:rsidR="000F7067"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</w:t>
      </w:r>
      <w:r w:rsidR="00AE1926"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  <w:r w:rsid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»</w:t>
      </w:r>
      <w:r w:rsidR="000F7067"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февраля</w:t>
      </w:r>
      <w:r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20</w:t>
      </w:r>
      <w:r w:rsidR="000F7067"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</w:t>
      </w:r>
      <w:r w:rsidR="00AE1926"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</w:t>
      </w:r>
      <w:r w:rsid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 </w:t>
      </w:r>
      <w:r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№ </w:t>
      </w:r>
      <w:r w:rsidR="00AE1926"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15</w:t>
      </w:r>
      <w:r w:rsidRPr="001849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gramStart"/>
      <w:r w:rsidRPr="0018490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18490B">
        <w:rPr>
          <w:rFonts w:ascii="Times New Roman" w:eastAsia="Times New Roman" w:hAnsi="Times New Roman" w:cs="Times New Roman"/>
          <w:sz w:val="28"/>
          <w:szCs w:val="24"/>
          <w:lang w:eastAsia="ru-RU"/>
        </w:rPr>
        <w:t>. Верхняя Тишанка</w:t>
      </w: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организации и проведении</w:t>
      </w:r>
    </w:p>
    <w:p w:rsidR="00BF4E03" w:rsidRPr="0018490B" w:rsidRDefault="00BF4E03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противопаводковых</w:t>
      </w:r>
      <w:proofErr w:type="spellEnd"/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мероприятий </w:t>
      </w:r>
    </w:p>
    <w:p w:rsidR="00BF4E03" w:rsidRPr="0018490B" w:rsidRDefault="00BF4E03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территории  Тишанского </w:t>
      </w:r>
    </w:p>
    <w:p w:rsidR="00477261" w:rsidRPr="0018490B" w:rsidRDefault="00BF4E03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в 202</w:t>
      </w:r>
      <w:r w:rsidR="005627F2"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1849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261" w:rsidRPr="0018490B" w:rsidRDefault="00477261" w:rsidP="001849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261" w:rsidRPr="0018490B" w:rsidRDefault="00477261" w:rsidP="0018490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proofErr w:type="gramStart"/>
      <w:r w:rsidRPr="0018490B">
        <w:rPr>
          <w:rFonts w:ascii="Times New Roman" w:hAnsi="Times New Roman" w:cs="Times New Roman"/>
          <w:sz w:val="28"/>
          <w:szCs w:val="24"/>
          <w:lang w:eastAsia="ru-RU"/>
        </w:rPr>
        <w:t>В соответствии с Федеральным законом РФ от 21.12.1994г. №68-ФЗ «О защите населения и территорий от чрезвычайных ситуаций природного и техногенного характера», Федеральным законом РФ от  21.07.1997  № 117-ФЗ « О безопасности гидротехнических сооружений», постановлением Правительства Российской Федерации от 30.12.2003 № 794 « О единой государственной системе предупреждения и ликвидации чрезвычайных ситуаций», законом Воронежской области от 16.05.1997 № 3-</w:t>
      </w:r>
      <w:r w:rsidRPr="0018490B">
        <w:rPr>
          <w:rFonts w:ascii="Times New Roman" w:hAnsi="Times New Roman" w:cs="Times New Roman"/>
          <w:sz w:val="28"/>
          <w:szCs w:val="24"/>
          <w:lang w:val="en-US" w:eastAsia="ru-RU"/>
        </w:rPr>
        <w:t>II</w:t>
      </w:r>
      <w:r w:rsidRPr="0018490B">
        <w:rPr>
          <w:rFonts w:ascii="Times New Roman" w:hAnsi="Times New Roman" w:cs="Times New Roman"/>
          <w:sz w:val="28"/>
          <w:szCs w:val="24"/>
          <w:lang w:eastAsia="ru-RU"/>
        </w:rPr>
        <w:t>-ОЗ «О защите населения и территории области</w:t>
      </w:r>
      <w:proofErr w:type="gramEnd"/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от чрезвычайных ситуаций приро</w:t>
      </w:r>
      <w:r w:rsidR="00F90605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дного и техногенного характера», в целях своевременной подготовки и обеспечения безаварийного пропуска паводковых вод, минимизации последствий возможных  чрезвычайных ситуаций, организации жизнеобеспечения населения, попавшего в зону затопления </w:t>
      </w:r>
      <w:proofErr w:type="gramStart"/>
      <w:r w:rsidR="00F90605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F90605" w:rsidRPr="0018490B">
        <w:rPr>
          <w:rFonts w:ascii="Times New Roman" w:hAnsi="Times New Roman" w:cs="Times New Roman"/>
          <w:sz w:val="28"/>
          <w:szCs w:val="24"/>
          <w:lang w:eastAsia="ru-RU"/>
        </w:rPr>
        <w:t>подтопления), и снижения материального ущерба, вызванного прохождением весеннего паводка на территории Тишанского сельского поселения в 2020 году.</w:t>
      </w:r>
    </w:p>
    <w:p w:rsidR="00AF1897" w:rsidRPr="0018490B" w:rsidRDefault="00DC5C55" w:rsidP="0018490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           1.</w:t>
      </w:r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Утвердить состав </w:t>
      </w:r>
      <w:proofErr w:type="spellStart"/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>противопаводковой</w:t>
      </w:r>
      <w:proofErr w:type="spellEnd"/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комиссии Тишанского сельского поселения Таловского </w:t>
      </w:r>
      <w:proofErr w:type="gramStart"/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района согласно приложению № 1;</w:t>
      </w:r>
    </w:p>
    <w:p w:rsidR="00EE6852" w:rsidRPr="0018490B" w:rsidRDefault="00DC5C55" w:rsidP="0018490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           2.</w:t>
      </w:r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Утвердить  План по организации и проведению </w:t>
      </w:r>
      <w:proofErr w:type="spellStart"/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>противопаводковых</w:t>
      </w:r>
      <w:proofErr w:type="spellEnd"/>
      <w:r w:rsidR="00AF1897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мероприятий на территории Тишанского сельского поселения в 2021 году согласно приложению №2;         </w:t>
      </w:r>
    </w:p>
    <w:p w:rsidR="00477261" w:rsidRPr="0018490B" w:rsidRDefault="00EE6852" w:rsidP="00184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          </w:t>
      </w:r>
      <w:r w:rsidR="00DC5C55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3.</w:t>
      </w:r>
      <w:r w:rsidR="00477261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Контроль выполнения настоящего распоряжения оставляю за  собой. </w:t>
      </w:r>
    </w:p>
    <w:p w:rsidR="00EE6852" w:rsidRPr="0018490B" w:rsidRDefault="00EE6852" w:rsidP="0018490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C5C55" w:rsidRPr="0018490B" w:rsidRDefault="00477261" w:rsidP="00184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proofErr w:type="gramStart"/>
      <w:r w:rsidR="005627F2" w:rsidRPr="0018490B">
        <w:rPr>
          <w:rFonts w:ascii="Times New Roman" w:hAnsi="Times New Roman" w:cs="Times New Roman"/>
          <w:sz w:val="28"/>
          <w:szCs w:val="24"/>
          <w:lang w:eastAsia="ru-RU"/>
        </w:rPr>
        <w:t>И. о</w:t>
      </w:r>
      <w:proofErr w:type="gramEnd"/>
      <w:r w:rsidR="005627F2" w:rsidRPr="0018490B">
        <w:rPr>
          <w:rFonts w:ascii="Times New Roman" w:hAnsi="Times New Roman" w:cs="Times New Roman"/>
          <w:sz w:val="28"/>
          <w:szCs w:val="24"/>
          <w:lang w:eastAsia="ru-RU"/>
        </w:rPr>
        <w:t>. г</w:t>
      </w:r>
      <w:r w:rsidRPr="0018490B">
        <w:rPr>
          <w:rFonts w:ascii="Times New Roman" w:hAnsi="Times New Roman" w:cs="Times New Roman"/>
          <w:sz w:val="28"/>
          <w:szCs w:val="24"/>
          <w:lang w:eastAsia="ru-RU"/>
        </w:rPr>
        <w:t>лав</w:t>
      </w:r>
      <w:r w:rsidR="005627F2" w:rsidRPr="0018490B">
        <w:rPr>
          <w:rFonts w:ascii="Times New Roman" w:hAnsi="Times New Roman" w:cs="Times New Roman"/>
          <w:sz w:val="28"/>
          <w:szCs w:val="24"/>
          <w:lang w:eastAsia="ru-RU"/>
        </w:rPr>
        <w:t>ы</w:t>
      </w: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Тишанского </w:t>
      </w:r>
    </w:p>
    <w:p w:rsidR="00DC5C55" w:rsidRDefault="00DC5C55" w:rsidP="00184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477261"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сельского поселения                                               </w:t>
      </w:r>
      <w:r w:rsidRPr="0018490B">
        <w:rPr>
          <w:rFonts w:ascii="Times New Roman" w:hAnsi="Times New Roman" w:cs="Times New Roman"/>
          <w:sz w:val="28"/>
          <w:szCs w:val="24"/>
          <w:lang w:eastAsia="ru-RU"/>
        </w:rPr>
        <w:t xml:space="preserve">  Н.А. Пискарев</w:t>
      </w:r>
    </w:p>
    <w:p w:rsidR="00477261" w:rsidRPr="0018490B" w:rsidRDefault="0018490B" w:rsidP="00184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 w:type="page"/>
      </w:r>
      <w:r w:rsidR="00DC5C55" w:rsidRPr="001849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77261" w:rsidRPr="0018490B" w:rsidRDefault="00DC5C55" w:rsidP="00BF4E0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77261" w:rsidRPr="0018490B" w:rsidRDefault="00AE1926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Тишанского сельского поселения</w:t>
      </w:r>
    </w:p>
    <w:p w:rsidR="00477261" w:rsidRPr="0018490B" w:rsidRDefault="00AE1926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965A3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965A3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965A3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965A3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F4E03" w:rsidRPr="0018490B" w:rsidRDefault="00477261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477261" w:rsidRPr="0018490B" w:rsidRDefault="00477261" w:rsidP="00BF4E0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BF4E03" w:rsidRPr="0018490B" w:rsidRDefault="002F3E4A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</w:t>
      </w:r>
      <w:proofErr w:type="spellStart"/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территории Тишанского сельского поселения в 202</w:t>
      </w:r>
      <w:r w:rsidR="005627F2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F4E03" w:rsidRPr="0018490B" w:rsidRDefault="00BF4E03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83"/>
        <w:gridCol w:w="1912"/>
        <w:gridCol w:w="1907"/>
        <w:gridCol w:w="1907"/>
      </w:tblGrid>
      <w:tr w:rsidR="002F3E4A" w:rsidRPr="0018490B" w:rsidTr="005A5409">
        <w:tc>
          <w:tcPr>
            <w:tcW w:w="545" w:type="dxa"/>
          </w:tcPr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п.п</w:t>
            </w:r>
            <w:proofErr w:type="spell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290" w:type="dxa"/>
          </w:tcPr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Выполняемые мероприятия</w:t>
            </w:r>
          </w:p>
        </w:tc>
        <w:tc>
          <w:tcPr>
            <w:tcW w:w="1913" w:type="dxa"/>
          </w:tcPr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11" w:type="dxa"/>
          </w:tcPr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Сроки выполнения</w:t>
            </w:r>
          </w:p>
        </w:tc>
        <w:tc>
          <w:tcPr>
            <w:tcW w:w="1912" w:type="dxa"/>
          </w:tcPr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о выполнении</w:t>
            </w:r>
          </w:p>
        </w:tc>
      </w:tr>
      <w:tr w:rsidR="002F3E4A" w:rsidRPr="0018490B" w:rsidTr="005A5409">
        <w:trPr>
          <w:trHeight w:val="1146"/>
        </w:trPr>
        <w:tc>
          <w:tcPr>
            <w:tcW w:w="545" w:type="dxa"/>
          </w:tcPr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290" w:type="dxa"/>
          </w:tcPr>
          <w:p w:rsidR="00477261" w:rsidRPr="0018490B" w:rsidRDefault="002F3E4A" w:rsidP="0090580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комплекса мероприятий по подготовке гидротехнических сооружений к безаварийному прохождению весеннего паводка. Обеспечение при необходимости снижения уровня воды до безопасных отметок с обязательным информированием населения, попадающего в зону возможного затопления.</w:t>
            </w:r>
          </w:p>
        </w:tc>
        <w:tc>
          <w:tcPr>
            <w:tcW w:w="1913" w:type="dxa"/>
          </w:tcPr>
          <w:p w:rsidR="00477261" w:rsidRPr="0018490B" w:rsidRDefault="002F3E4A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</w:t>
            </w:r>
            <w:proofErr w:type="spell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тишанского</w:t>
            </w:r>
            <w:proofErr w:type="spell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сельского поселения Казьмин А.Н. </w:t>
            </w:r>
            <w:r w:rsidR="00477261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477261" w:rsidRPr="0018490B" w:rsidRDefault="00477261" w:rsidP="005627F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 w:rsidR="002F3E4A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5627F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2F3E4A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</w:t>
            </w:r>
            <w:r w:rsidR="002F3E4A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5627F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1912" w:type="dxa"/>
          </w:tcPr>
          <w:p w:rsidR="00477261" w:rsidRPr="0018490B" w:rsidRDefault="002F3E4A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2F3E4A" w:rsidRPr="0018490B" w:rsidTr="005A5409">
        <w:trPr>
          <w:trHeight w:val="2442"/>
        </w:trPr>
        <w:tc>
          <w:tcPr>
            <w:tcW w:w="545" w:type="dxa"/>
          </w:tcPr>
          <w:p w:rsidR="00477261" w:rsidRPr="0018490B" w:rsidRDefault="0047726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90" w:type="dxa"/>
          </w:tcPr>
          <w:p w:rsidR="00477261" w:rsidRPr="0018490B" w:rsidRDefault="002F3E4A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Корректировка паспорта территории в части, касающейся паводковых мероприятий</w:t>
            </w:r>
          </w:p>
        </w:tc>
        <w:tc>
          <w:tcPr>
            <w:tcW w:w="1913" w:type="dxa"/>
          </w:tcPr>
          <w:p w:rsidR="00477261" w:rsidRPr="0018490B" w:rsidRDefault="002F3E4A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477261" w:rsidRPr="0018490B" w:rsidRDefault="002F3E4A" w:rsidP="00873B1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2</w:t>
            </w:r>
            <w:r w:rsidR="00873B1F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.02.202</w:t>
            </w:r>
            <w:r w:rsidR="00873B1F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05808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1912" w:type="dxa"/>
          </w:tcPr>
          <w:p w:rsidR="00477261" w:rsidRPr="0018490B" w:rsidRDefault="00905808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2F3E4A" w:rsidRPr="0018490B" w:rsidTr="005A5409">
        <w:trPr>
          <w:trHeight w:val="2088"/>
        </w:trPr>
        <w:tc>
          <w:tcPr>
            <w:tcW w:w="545" w:type="dxa"/>
          </w:tcPr>
          <w:p w:rsidR="00905808" w:rsidRPr="0018490B" w:rsidRDefault="00905808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290" w:type="dxa"/>
          </w:tcPr>
          <w:p w:rsidR="00905808" w:rsidRPr="0018490B" w:rsidRDefault="00F76104" w:rsidP="00D347B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необходимого запаса дезинфицирующих средств с целью дезинфекции источников централизованного и децентрализованного водоснабжения, мест сбора отходов и отходов и территории, попадающей в зону затопления 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подтопления).</w:t>
            </w:r>
          </w:p>
        </w:tc>
        <w:tc>
          <w:tcPr>
            <w:tcW w:w="1913" w:type="dxa"/>
          </w:tcPr>
          <w:p w:rsidR="00905808" w:rsidRPr="0018490B" w:rsidRDefault="00905808" w:rsidP="00D347B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905808" w:rsidRPr="0018490B" w:rsidRDefault="00F76104" w:rsidP="00AF189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01.03</w:t>
            </w:r>
            <w:r w:rsidR="00905808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AF1897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05808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1912" w:type="dxa"/>
          </w:tcPr>
          <w:p w:rsidR="00905808" w:rsidRPr="0018490B" w:rsidRDefault="00EE0E70" w:rsidP="00D347B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2F3E4A" w:rsidRPr="0018490B" w:rsidTr="005A5409">
        <w:tc>
          <w:tcPr>
            <w:tcW w:w="545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90" w:type="dxa"/>
          </w:tcPr>
          <w:p w:rsidR="00EE0E70" w:rsidRPr="0018490B" w:rsidRDefault="00F76104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необходимого запаса дезинсекционных и </w:t>
            </w:r>
            <w:proofErr w:type="spell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дератизационных</w:t>
            </w:r>
            <w:proofErr w:type="spell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сре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дств с ц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елью недопущения выплыва насекомых и миграции грызунов с затопленной территории.</w:t>
            </w:r>
          </w:p>
        </w:tc>
        <w:tc>
          <w:tcPr>
            <w:tcW w:w="1913" w:type="dxa"/>
          </w:tcPr>
          <w:p w:rsidR="00EE0E70" w:rsidRPr="0018490B" w:rsidRDefault="00EE0E70" w:rsidP="00D347B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Тишанского сельского поселения Казьмин А.Н.</w:t>
            </w:r>
          </w:p>
        </w:tc>
        <w:tc>
          <w:tcPr>
            <w:tcW w:w="1911" w:type="dxa"/>
          </w:tcPr>
          <w:p w:rsidR="00EE0E70" w:rsidRPr="0018490B" w:rsidRDefault="00EE0E70" w:rsidP="00AF189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 w:rsidR="00F76104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01.03.202</w:t>
            </w:r>
            <w:r w:rsidR="00AF1897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1912" w:type="dxa"/>
          </w:tcPr>
          <w:p w:rsidR="00EE0E70" w:rsidRPr="0018490B" w:rsidRDefault="00EE0E70" w:rsidP="00D347B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2F3E4A" w:rsidRPr="0018490B" w:rsidTr="005A5409">
        <w:tc>
          <w:tcPr>
            <w:tcW w:w="545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290" w:type="dxa"/>
          </w:tcPr>
          <w:p w:rsidR="00F76104" w:rsidRPr="0018490B" w:rsidRDefault="00B314F8" w:rsidP="00B314F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EE0E70" w:rsidRPr="0018490B" w:rsidRDefault="00F76104" w:rsidP="00F761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Уточнение мероприятий по организации эвакуации населения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)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необходимости), попадающего в зоны подтопления ( затопления) и его первоочередному жизнеобеспечению, уточнение и подготовка мест временного размещения эвакуируемого населения.</w:t>
            </w:r>
          </w:p>
        </w:tc>
        <w:tc>
          <w:tcPr>
            <w:tcW w:w="1913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  <w:r w:rsidR="00B314F8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Глава Тишанского сельского поселения Казьмин А.Н.</w:t>
            </w:r>
          </w:p>
        </w:tc>
        <w:tc>
          <w:tcPr>
            <w:tcW w:w="1911" w:type="dxa"/>
          </w:tcPr>
          <w:p w:rsidR="00EE0E70" w:rsidRPr="0018490B" w:rsidRDefault="004E5F5E" w:rsidP="00B314F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1912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исполнение.</w:t>
            </w:r>
          </w:p>
        </w:tc>
      </w:tr>
      <w:tr w:rsidR="002F3E4A" w:rsidRPr="0018490B" w:rsidTr="005A5409">
        <w:trPr>
          <w:trHeight w:val="2117"/>
        </w:trPr>
        <w:tc>
          <w:tcPr>
            <w:tcW w:w="545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90" w:type="dxa"/>
          </w:tcPr>
          <w:p w:rsidR="00EE0E70" w:rsidRPr="0018490B" w:rsidRDefault="004E5F5E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Информирование населения о правилах поведения при возникновении чрезвычайных ситуаций, вызванных весенним  паводком, а также о необходимости страхования жизни, здоровья и имущества физических лиц от ущерба на затапливаемых территориях.</w:t>
            </w:r>
          </w:p>
        </w:tc>
        <w:tc>
          <w:tcPr>
            <w:tcW w:w="1913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EE0E70" w:rsidRPr="0018490B" w:rsidRDefault="004E5F5E" w:rsidP="00B060B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1912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исполнение.</w:t>
            </w:r>
          </w:p>
        </w:tc>
      </w:tr>
      <w:tr w:rsidR="002F3E4A" w:rsidRPr="0018490B" w:rsidTr="005A5409">
        <w:tc>
          <w:tcPr>
            <w:tcW w:w="545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3290" w:type="dxa"/>
          </w:tcPr>
          <w:p w:rsidR="00EE0E70" w:rsidRPr="0018490B" w:rsidRDefault="004E5F5E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Выставление по берегам водоёмов предупреждающих аншлагов и знаков, запрещающих выход граждан и выезд транспорта на лёд.</w:t>
            </w:r>
          </w:p>
        </w:tc>
        <w:tc>
          <w:tcPr>
            <w:tcW w:w="1913" w:type="dxa"/>
          </w:tcPr>
          <w:p w:rsidR="00EE0E70" w:rsidRPr="0018490B" w:rsidRDefault="009E3132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Тишанского сельского поселения Казьмин А.Н.  </w:t>
            </w:r>
            <w:r w:rsidR="00EE0E70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EE0E70" w:rsidRPr="0018490B" w:rsidRDefault="00EE0E70" w:rsidP="00AF189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 w:rsidR="004E5F5E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20.02.202</w:t>
            </w:r>
            <w:r w:rsidR="00AF1897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1912" w:type="dxa"/>
          </w:tcPr>
          <w:p w:rsidR="00EE0E70" w:rsidRPr="0018490B" w:rsidRDefault="00EE0E70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исполнение.</w:t>
            </w:r>
          </w:p>
        </w:tc>
      </w:tr>
      <w:tr w:rsidR="002F3E4A" w:rsidRPr="0018490B" w:rsidTr="005A5409">
        <w:trPr>
          <w:trHeight w:val="1106"/>
        </w:trPr>
        <w:tc>
          <w:tcPr>
            <w:tcW w:w="545" w:type="dxa"/>
          </w:tcPr>
          <w:p w:rsidR="009E3132" w:rsidRPr="0018490B" w:rsidRDefault="009E3132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3290" w:type="dxa"/>
          </w:tcPr>
          <w:p w:rsidR="009E3132" w:rsidRPr="0018490B" w:rsidRDefault="00917E11" w:rsidP="004E5F5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комплекса неотложных мероприятий по защите с. Верхняя Тишанка и объектов муниципальной собственности от затоплени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й(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подтоплений), подготовке периодически затапливаемых территорий к безаварийному</w:t>
            </w:r>
            <w:r w:rsidR="00AF1897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пропуску паводковых вод  в 2021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году.</w:t>
            </w:r>
          </w:p>
        </w:tc>
        <w:tc>
          <w:tcPr>
            <w:tcW w:w="1913" w:type="dxa"/>
          </w:tcPr>
          <w:p w:rsidR="009E3132" w:rsidRPr="0018490B" w:rsidRDefault="006E014C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Тишанского сельского поселения Казьмин А.Н.  </w:t>
            </w:r>
            <w:r w:rsidR="009E313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9E3132" w:rsidRPr="0018490B" w:rsidRDefault="00917E11" w:rsidP="00AF189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10.02</w:t>
            </w:r>
            <w:r w:rsidR="009E313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AF1897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E014C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</w:p>
        </w:tc>
        <w:tc>
          <w:tcPr>
            <w:tcW w:w="1912" w:type="dxa"/>
          </w:tcPr>
          <w:p w:rsidR="009E3132" w:rsidRPr="0018490B" w:rsidRDefault="006E014C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2F3E4A" w:rsidRPr="0018490B" w:rsidTr="005A5409">
        <w:tc>
          <w:tcPr>
            <w:tcW w:w="545" w:type="dxa"/>
          </w:tcPr>
          <w:p w:rsidR="009E3132" w:rsidRPr="0018490B" w:rsidRDefault="009E3132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3290" w:type="dxa"/>
          </w:tcPr>
          <w:p w:rsidR="009E3132" w:rsidRPr="0018490B" w:rsidRDefault="00917E1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очистки систем водоотведения 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Верхняя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Тишанка, подготовка водопропускных сооружений на дорогах общего пользования местного значения к безаварийному прохождению паводковых вод.</w:t>
            </w:r>
          </w:p>
        </w:tc>
        <w:tc>
          <w:tcPr>
            <w:tcW w:w="1913" w:type="dxa"/>
          </w:tcPr>
          <w:p w:rsidR="009E3132" w:rsidRPr="0018490B" w:rsidRDefault="00ED254E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Тишанского сельского поселения Казьмин А.Н.  </w:t>
            </w:r>
            <w:r w:rsidR="009E313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9E3132" w:rsidRPr="0018490B" w:rsidRDefault="009E3132" w:rsidP="00AF1897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 w:rsidR="00917E11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01.03.202</w:t>
            </w:r>
            <w:r w:rsidR="00AF1897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17E11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  <w:tc>
          <w:tcPr>
            <w:tcW w:w="1912" w:type="dxa"/>
          </w:tcPr>
          <w:p w:rsidR="009E3132" w:rsidRPr="0018490B" w:rsidRDefault="009E3132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исполнение.</w:t>
            </w:r>
          </w:p>
        </w:tc>
      </w:tr>
      <w:tr w:rsidR="002F3E4A" w:rsidRPr="0018490B" w:rsidTr="005A5409">
        <w:tc>
          <w:tcPr>
            <w:tcW w:w="545" w:type="dxa"/>
          </w:tcPr>
          <w:p w:rsidR="009E3132" w:rsidRPr="0018490B" w:rsidRDefault="009E3132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3290" w:type="dxa"/>
          </w:tcPr>
          <w:p w:rsidR="009E3132" w:rsidRPr="0018490B" w:rsidRDefault="00917E11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Установка 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время пикового прохождения паводка) круглосуточного наблюдения за уровнем воды в водоемах и реках, техническим состоянием ГТС, расположенные на территории Тишанского сельского поселения</w:t>
            </w:r>
          </w:p>
        </w:tc>
        <w:tc>
          <w:tcPr>
            <w:tcW w:w="1913" w:type="dxa"/>
          </w:tcPr>
          <w:p w:rsidR="009E3132" w:rsidRPr="0018490B" w:rsidRDefault="00ED254E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Тишанского сельского поселения Казьмин А.Н.  </w:t>
            </w:r>
            <w:r w:rsidR="009E313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9E3132" w:rsidRPr="0018490B" w:rsidRDefault="00917E11" w:rsidP="00917E1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1912" w:type="dxa"/>
          </w:tcPr>
          <w:p w:rsidR="009E3132" w:rsidRPr="0018490B" w:rsidRDefault="00ED254E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2F3E4A" w:rsidRPr="0018490B" w:rsidTr="005A5409">
        <w:trPr>
          <w:trHeight w:val="2337"/>
        </w:trPr>
        <w:tc>
          <w:tcPr>
            <w:tcW w:w="545" w:type="dxa"/>
          </w:tcPr>
          <w:p w:rsidR="009E3132" w:rsidRPr="0018490B" w:rsidRDefault="009E3132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3290" w:type="dxa"/>
          </w:tcPr>
          <w:p w:rsidR="009E3132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докладов в единю. дежурн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диспетчерскую службу муниципального района об уровнях воды на водоемах и реках, расположенных на территории  Тишанского сельского поселения , с момента начала подъема уровня воды( по состоянию на 08.00 и 20.00)</w:t>
            </w:r>
          </w:p>
        </w:tc>
        <w:tc>
          <w:tcPr>
            <w:tcW w:w="1913" w:type="dxa"/>
          </w:tcPr>
          <w:p w:rsidR="009E3132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Тишанского сельского поселения Казьмин А.Н.  </w:t>
            </w:r>
            <w:r w:rsidR="009E313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Уполномоченная по ГОЧС Тишанского сельского </w:t>
            </w:r>
            <w:r w:rsidR="009E313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поселения Матвеева Е.А.</w:t>
            </w:r>
          </w:p>
        </w:tc>
        <w:tc>
          <w:tcPr>
            <w:tcW w:w="1911" w:type="dxa"/>
          </w:tcPr>
          <w:p w:rsidR="009E3132" w:rsidRPr="0018490B" w:rsidRDefault="005A5409" w:rsidP="00ED254E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 период прохождения весеннего паводка</w:t>
            </w:r>
          </w:p>
        </w:tc>
        <w:tc>
          <w:tcPr>
            <w:tcW w:w="1912" w:type="dxa"/>
          </w:tcPr>
          <w:p w:rsidR="009E3132" w:rsidRPr="0018490B" w:rsidRDefault="00ED254E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2F3E4A" w:rsidRPr="0018490B" w:rsidTr="005A5409">
        <w:trPr>
          <w:trHeight w:val="1460"/>
        </w:trPr>
        <w:tc>
          <w:tcPr>
            <w:tcW w:w="545" w:type="dxa"/>
          </w:tcPr>
          <w:p w:rsidR="009E3132" w:rsidRPr="0018490B" w:rsidRDefault="009E3132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290" w:type="dxa"/>
          </w:tcPr>
          <w:p w:rsidR="009E3132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постоянного лабораторного контроля качества воды в случае затопления водозаборных зон, находящихся на территории Тишанского сельского поселения.</w:t>
            </w:r>
          </w:p>
        </w:tc>
        <w:tc>
          <w:tcPr>
            <w:tcW w:w="1913" w:type="dxa"/>
          </w:tcPr>
          <w:p w:rsidR="009E3132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Тишанского сельского поселения Казьмин А.Н.  </w:t>
            </w:r>
            <w:r w:rsidR="009E3132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9E3132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1912" w:type="dxa"/>
          </w:tcPr>
          <w:p w:rsidR="009E3132" w:rsidRPr="0018490B" w:rsidRDefault="00DB23DA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5A5409" w:rsidRPr="0018490B" w:rsidTr="005A5409">
        <w:trPr>
          <w:trHeight w:val="1460"/>
        </w:trPr>
        <w:tc>
          <w:tcPr>
            <w:tcW w:w="545" w:type="dxa"/>
          </w:tcPr>
          <w:p w:rsidR="005A5409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290" w:type="dxa"/>
          </w:tcPr>
          <w:p w:rsidR="005A5409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проведения дезинфекционных мероприятий источников централизованного и децентрализованного</w:t>
            </w:r>
          </w:p>
          <w:p w:rsidR="005A5409" w:rsidRPr="0018490B" w:rsidRDefault="005A5409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 колодцы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)в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одоснабжения, попадающих в зону затопления( подтопления).</w:t>
            </w:r>
          </w:p>
        </w:tc>
        <w:tc>
          <w:tcPr>
            <w:tcW w:w="1913" w:type="dxa"/>
          </w:tcPr>
          <w:p w:rsidR="005A5409" w:rsidRPr="0018490B" w:rsidRDefault="005A5409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Тишанского сельского поселения Казьмин А.Н.  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5A5409" w:rsidRPr="0018490B" w:rsidRDefault="005A5409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1912" w:type="dxa"/>
          </w:tcPr>
          <w:p w:rsidR="005A5409" w:rsidRPr="0018490B" w:rsidRDefault="005A5409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F965A3" w:rsidRPr="0018490B" w:rsidTr="005A5409">
        <w:trPr>
          <w:trHeight w:val="1460"/>
        </w:trPr>
        <w:tc>
          <w:tcPr>
            <w:tcW w:w="545" w:type="dxa"/>
          </w:tcPr>
          <w:p w:rsidR="00F965A3" w:rsidRPr="0018490B" w:rsidRDefault="00F965A3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290" w:type="dxa"/>
          </w:tcPr>
          <w:p w:rsidR="00F965A3" w:rsidRPr="0018490B" w:rsidRDefault="00F965A3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проведения дезинфекционных мероприятий по очистке мест сбора отходов. А также территории, </w:t>
            </w: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падающих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зону затопления</w:t>
            </w:r>
          </w:p>
          <w:p w:rsidR="00F965A3" w:rsidRPr="0018490B" w:rsidRDefault="00F965A3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 подтопления).</w:t>
            </w:r>
          </w:p>
        </w:tc>
        <w:tc>
          <w:tcPr>
            <w:tcW w:w="1913" w:type="dxa"/>
          </w:tcPr>
          <w:p w:rsidR="00F965A3" w:rsidRPr="0018490B" w:rsidRDefault="00F965A3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Тишанского сельского поселения Казьмин А.Н.  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F965A3" w:rsidRPr="0018490B" w:rsidRDefault="00F965A3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1912" w:type="dxa"/>
          </w:tcPr>
          <w:p w:rsidR="00F965A3" w:rsidRPr="0018490B" w:rsidRDefault="00F965A3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  <w:tr w:rsidR="00F965A3" w:rsidRPr="0018490B" w:rsidTr="0018490B">
        <w:trPr>
          <w:trHeight w:val="278"/>
        </w:trPr>
        <w:tc>
          <w:tcPr>
            <w:tcW w:w="545" w:type="dxa"/>
          </w:tcPr>
          <w:p w:rsidR="00F965A3" w:rsidRPr="0018490B" w:rsidRDefault="00F965A3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290" w:type="dxa"/>
          </w:tcPr>
          <w:p w:rsidR="00F965A3" w:rsidRPr="0018490B" w:rsidRDefault="00F965A3" w:rsidP="004772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оповещении населения при угрозе возникновения или возникновении чрезвычайных си</w:t>
            </w:r>
            <w:r w:rsidR="00AF1897"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туаций муниципального характера</w:t>
            </w: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вызванной прохождением весеннего паводка.</w:t>
            </w:r>
          </w:p>
        </w:tc>
        <w:tc>
          <w:tcPr>
            <w:tcW w:w="1913" w:type="dxa"/>
          </w:tcPr>
          <w:p w:rsidR="00F965A3" w:rsidRPr="0018490B" w:rsidRDefault="00F965A3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Тишанского сельского поселения Казьмин А.Н.  Уполномоченная по ГОЧС Тишанского сельского поселения Матвеева Е.А.</w:t>
            </w:r>
          </w:p>
        </w:tc>
        <w:tc>
          <w:tcPr>
            <w:tcW w:w="1911" w:type="dxa"/>
          </w:tcPr>
          <w:p w:rsidR="00F965A3" w:rsidRPr="0018490B" w:rsidRDefault="00F965A3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1912" w:type="dxa"/>
          </w:tcPr>
          <w:p w:rsidR="00F965A3" w:rsidRPr="0018490B" w:rsidRDefault="00F965A3" w:rsidP="00AC3EF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</w:t>
            </w:r>
            <w:proofErr w:type="gramEnd"/>
            <w:r w:rsidRPr="0018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исполнение</w:t>
            </w:r>
          </w:p>
        </w:tc>
      </w:tr>
    </w:tbl>
    <w:p w:rsidR="00DB23DA" w:rsidRPr="0018490B" w:rsidRDefault="00477261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DB23DA" w:rsidRPr="0018490B" w:rsidRDefault="00DB23DA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3DA" w:rsidRPr="0018490B" w:rsidRDefault="00DB23DA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03" w:rsidRPr="0018490B" w:rsidRDefault="00BF4E03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03" w:rsidRPr="0018490B" w:rsidRDefault="00BF4E03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5A3" w:rsidRPr="0018490B" w:rsidRDefault="00F965A3" w:rsidP="00BF4E0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52" w:rsidRPr="0018490B" w:rsidRDefault="00AE1926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EE6852" w:rsidRPr="0018490B" w:rsidRDefault="00EE6852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926" w:rsidRPr="0018490B" w:rsidRDefault="0018490B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E6852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E1926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2</w:t>
      </w:r>
    </w:p>
    <w:p w:rsidR="00477261" w:rsidRPr="0018490B" w:rsidRDefault="00AE1926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477261" w:rsidRPr="0018490B" w:rsidRDefault="00477261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Тишанского сельского поселения</w:t>
      </w:r>
    </w:p>
    <w:p w:rsidR="00477261" w:rsidRPr="0018490B" w:rsidRDefault="00AE1926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5A3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965A3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</w:t>
      </w:r>
      <w:bookmarkStart w:id="0" w:name="_GoBack"/>
      <w:bookmarkEnd w:id="0"/>
      <w:r w:rsidR="00F965A3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F4E03" w:rsidRPr="0018490B" w:rsidRDefault="00BF4E03" w:rsidP="00AE1926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477261" w:rsidRPr="0018490B" w:rsidRDefault="00477261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Тишанского сельского поселения.</w:t>
      </w:r>
    </w:p>
    <w:p w:rsidR="00477261" w:rsidRPr="0018490B" w:rsidRDefault="00477261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477261" w:rsidRPr="0018490B" w:rsidRDefault="00DB23DA" w:rsidP="004772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 А.Н</w:t>
      </w:r>
      <w:r w:rsidR="00477261"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– глава  Тишанского сельского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поселения.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Е.А.         – уполномоченный на решение задач ГО ЧС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Тишанского сельского поселения.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Пискарев Н.А.         - зам главы администрации Тишанского с/п.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Сухова М.В.           – специалист администрации Тишанского с/п.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О.М.        – главный бухгалтер администрации Тишанского с/п.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Н.В.       – инспектор ВУР администрации Тишанского с/п.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И.А.              – начальник  Верхнетишанского  ДПК.</w:t>
      </w: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61" w:rsidRPr="0018490B" w:rsidRDefault="00477261" w:rsidP="0047726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72" w:rsidRPr="0018490B" w:rsidRDefault="00CB0C72">
      <w:pPr>
        <w:rPr>
          <w:rFonts w:ascii="Times New Roman" w:hAnsi="Times New Roman" w:cs="Times New Roman"/>
          <w:sz w:val="24"/>
          <w:szCs w:val="24"/>
        </w:rPr>
      </w:pPr>
    </w:p>
    <w:sectPr w:rsidR="00CB0C72" w:rsidRPr="0018490B" w:rsidSect="0018490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09" w:rsidRDefault="00964F09" w:rsidP="006E014C">
      <w:pPr>
        <w:spacing w:after="0" w:line="240" w:lineRule="auto"/>
      </w:pPr>
      <w:r>
        <w:separator/>
      </w:r>
    </w:p>
  </w:endnote>
  <w:endnote w:type="continuationSeparator" w:id="0">
    <w:p w:rsidR="00964F09" w:rsidRDefault="00964F09" w:rsidP="006E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09" w:rsidRDefault="00964F09" w:rsidP="006E014C">
      <w:pPr>
        <w:spacing w:after="0" w:line="240" w:lineRule="auto"/>
      </w:pPr>
      <w:r>
        <w:separator/>
      </w:r>
    </w:p>
  </w:footnote>
  <w:footnote w:type="continuationSeparator" w:id="0">
    <w:p w:rsidR="00964F09" w:rsidRDefault="00964F09" w:rsidP="006E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A83"/>
    <w:multiLevelType w:val="hybridMultilevel"/>
    <w:tmpl w:val="3976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2302"/>
    <w:multiLevelType w:val="multilevel"/>
    <w:tmpl w:val="1FC2AD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F"/>
    <w:rsid w:val="00071001"/>
    <w:rsid w:val="000E47AF"/>
    <w:rsid w:val="000F27FF"/>
    <w:rsid w:val="000F7067"/>
    <w:rsid w:val="001319CA"/>
    <w:rsid w:val="0018490B"/>
    <w:rsid w:val="001A7C5A"/>
    <w:rsid w:val="002F3E4A"/>
    <w:rsid w:val="00433D9D"/>
    <w:rsid w:val="00453F3E"/>
    <w:rsid w:val="0045657E"/>
    <w:rsid w:val="00477261"/>
    <w:rsid w:val="004E5F5E"/>
    <w:rsid w:val="005627F2"/>
    <w:rsid w:val="005A5409"/>
    <w:rsid w:val="00687896"/>
    <w:rsid w:val="006A0531"/>
    <w:rsid w:val="006E014C"/>
    <w:rsid w:val="007D3F76"/>
    <w:rsid w:val="00873B1F"/>
    <w:rsid w:val="00905808"/>
    <w:rsid w:val="00917E11"/>
    <w:rsid w:val="00964F09"/>
    <w:rsid w:val="009E3132"/>
    <w:rsid w:val="00A048AB"/>
    <w:rsid w:val="00AE1926"/>
    <w:rsid w:val="00AF1897"/>
    <w:rsid w:val="00B060BF"/>
    <w:rsid w:val="00B314F8"/>
    <w:rsid w:val="00BF4E03"/>
    <w:rsid w:val="00CB0C72"/>
    <w:rsid w:val="00DB23DA"/>
    <w:rsid w:val="00DC5C55"/>
    <w:rsid w:val="00DE5976"/>
    <w:rsid w:val="00ED254E"/>
    <w:rsid w:val="00EE0E70"/>
    <w:rsid w:val="00EE6852"/>
    <w:rsid w:val="00F76104"/>
    <w:rsid w:val="00F90605"/>
    <w:rsid w:val="00F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6"/>
  </w:style>
  <w:style w:type="paragraph" w:styleId="1">
    <w:name w:val="heading 1"/>
    <w:basedOn w:val="a"/>
    <w:next w:val="a"/>
    <w:link w:val="10"/>
    <w:uiPriority w:val="9"/>
    <w:qFormat/>
    <w:rsid w:val="00131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14C"/>
  </w:style>
  <w:style w:type="paragraph" w:styleId="a6">
    <w:name w:val="footer"/>
    <w:basedOn w:val="a"/>
    <w:link w:val="a7"/>
    <w:uiPriority w:val="99"/>
    <w:unhideWhenUsed/>
    <w:rsid w:val="006E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14C"/>
  </w:style>
  <w:style w:type="paragraph" w:styleId="a8">
    <w:name w:val="Balloon Text"/>
    <w:basedOn w:val="a"/>
    <w:link w:val="a9"/>
    <w:uiPriority w:val="99"/>
    <w:semiHidden/>
    <w:unhideWhenUsed/>
    <w:rsid w:val="00DB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3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0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6"/>
  </w:style>
  <w:style w:type="paragraph" w:styleId="1">
    <w:name w:val="heading 1"/>
    <w:basedOn w:val="a"/>
    <w:next w:val="a"/>
    <w:link w:val="10"/>
    <w:uiPriority w:val="9"/>
    <w:qFormat/>
    <w:rsid w:val="00131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14C"/>
  </w:style>
  <w:style w:type="paragraph" w:styleId="a6">
    <w:name w:val="footer"/>
    <w:basedOn w:val="a"/>
    <w:link w:val="a7"/>
    <w:uiPriority w:val="99"/>
    <w:unhideWhenUsed/>
    <w:rsid w:val="006E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14C"/>
  </w:style>
  <w:style w:type="paragraph" w:styleId="a8">
    <w:name w:val="Balloon Text"/>
    <w:basedOn w:val="a"/>
    <w:link w:val="a9"/>
    <w:uiPriority w:val="99"/>
    <w:semiHidden/>
    <w:unhideWhenUsed/>
    <w:rsid w:val="00DB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3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7132-D940-4170-A726-A238C9E2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Tishansk01</dc:creator>
  <cp:keywords/>
  <dc:description/>
  <cp:lastModifiedBy>Tishansk1</cp:lastModifiedBy>
  <cp:revision>17</cp:revision>
  <cp:lastPrinted>2021-02-04T07:27:00Z</cp:lastPrinted>
  <dcterms:created xsi:type="dcterms:W3CDTF">2019-11-06T08:33:00Z</dcterms:created>
  <dcterms:modified xsi:type="dcterms:W3CDTF">2021-02-04T08:50:00Z</dcterms:modified>
</cp:coreProperties>
</file>