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26" w:rsidRPr="00857220" w:rsidRDefault="00EC3326" w:rsidP="00EC3326">
      <w:pPr>
        <w:tabs>
          <w:tab w:val="left" w:pos="708"/>
          <w:tab w:val="center" w:pos="4536"/>
          <w:tab w:val="right" w:pos="9072"/>
        </w:tabs>
        <w:suppressAutoHyphens/>
        <w:ind w:firstLine="709"/>
        <w:jc w:val="center"/>
        <w:rPr>
          <w:rFonts w:ascii="Times New Roman" w:hAnsi="Times New Roman"/>
          <w:sz w:val="28"/>
          <w:szCs w:val="28"/>
          <w:lang w:eastAsia="x-none"/>
        </w:rPr>
      </w:pPr>
      <w:r w:rsidRPr="00857220">
        <w:rPr>
          <w:rFonts w:ascii="Times New Roman" w:hAnsi="Times New Roman"/>
          <w:noProof/>
          <w:sz w:val="28"/>
          <w:szCs w:val="28"/>
        </w:rPr>
        <w:drawing>
          <wp:inline distT="0" distB="0" distL="0" distR="0" wp14:anchorId="6C029590" wp14:editId="3A30B571">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EC3326" w:rsidRPr="00857220" w:rsidRDefault="00EC3326" w:rsidP="00EC3326">
      <w:pPr>
        <w:suppressAutoHyphens/>
        <w:ind w:firstLine="709"/>
        <w:jc w:val="center"/>
        <w:rPr>
          <w:rFonts w:ascii="Times New Roman" w:hAnsi="Times New Roman"/>
          <w:b/>
          <w:spacing w:val="20"/>
          <w:sz w:val="28"/>
          <w:szCs w:val="28"/>
        </w:rPr>
      </w:pPr>
      <w:r w:rsidRPr="00857220">
        <w:rPr>
          <w:rFonts w:ascii="Times New Roman" w:hAnsi="Times New Roman"/>
          <w:b/>
          <w:spacing w:val="20"/>
          <w:sz w:val="28"/>
          <w:szCs w:val="28"/>
        </w:rPr>
        <w:t>СОВЕТ НАРОДНЫХ ДЕПУТАТОВ</w:t>
      </w:r>
    </w:p>
    <w:p w:rsidR="00EC3326" w:rsidRPr="00857220" w:rsidRDefault="006571F7" w:rsidP="006571F7">
      <w:pPr>
        <w:tabs>
          <w:tab w:val="left" w:pos="708"/>
          <w:tab w:val="center" w:pos="4536"/>
          <w:tab w:val="right" w:pos="9072"/>
        </w:tabs>
        <w:suppressAutoHyphens/>
        <w:ind w:firstLine="0"/>
        <w:jc w:val="center"/>
        <w:rPr>
          <w:rFonts w:ascii="Times New Roman" w:hAnsi="Times New Roman"/>
          <w:b/>
          <w:spacing w:val="20"/>
          <w:sz w:val="28"/>
          <w:szCs w:val="28"/>
          <w:lang w:val="x-none" w:eastAsia="x-none"/>
        </w:rPr>
      </w:pPr>
      <w:r w:rsidRPr="00857220">
        <w:rPr>
          <w:rFonts w:ascii="Times New Roman" w:hAnsi="Times New Roman"/>
          <w:b/>
          <w:spacing w:val="20"/>
          <w:sz w:val="28"/>
          <w:szCs w:val="28"/>
          <w:lang w:eastAsia="x-none"/>
        </w:rPr>
        <w:t xml:space="preserve">ТИШАНСКОГО </w:t>
      </w:r>
      <w:r w:rsidR="00EC3326" w:rsidRPr="00857220">
        <w:rPr>
          <w:rFonts w:ascii="Times New Roman" w:hAnsi="Times New Roman"/>
          <w:b/>
          <w:spacing w:val="20"/>
          <w:sz w:val="28"/>
          <w:szCs w:val="28"/>
          <w:lang w:val="x-none" w:eastAsia="x-none"/>
        </w:rPr>
        <w:t>ПОСЕЛЕНИЯ</w:t>
      </w:r>
    </w:p>
    <w:p w:rsidR="00EC3326" w:rsidRPr="00857220" w:rsidRDefault="00EC3326" w:rsidP="00EC3326">
      <w:pPr>
        <w:tabs>
          <w:tab w:val="left" w:pos="708"/>
          <w:tab w:val="center" w:pos="4536"/>
          <w:tab w:val="right" w:pos="9072"/>
        </w:tabs>
        <w:suppressAutoHyphens/>
        <w:ind w:firstLine="709"/>
        <w:jc w:val="center"/>
        <w:rPr>
          <w:rFonts w:ascii="Times New Roman" w:hAnsi="Times New Roman"/>
          <w:b/>
          <w:sz w:val="28"/>
          <w:szCs w:val="28"/>
          <w:lang w:val="x-none" w:eastAsia="x-none"/>
        </w:rPr>
      </w:pPr>
      <w:r w:rsidRPr="00857220">
        <w:rPr>
          <w:rFonts w:ascii="Times New Roman" w:hAnsi="Times New Roman"/>
          <w:b/>
          <w:sz w:val="28"/>
          <w:szCs w:val="28"/>
          <w:lang w:val="x-none" w:eastAsia="x-none"/>
        </w:rPr>
        <w:t>ТАЛОВСКОГО МУНИЦИПАЛЬНОГО РАЙОНА</w:t>
      </w:r>
    </w:p>
    <w:p w:rsidR="00EC3326" w:rsidRPr="00857220" w:rsidRDefault="00EC3326" w:rsidP="00EC3326">
      <w:pPr>
        <w:tabs>
          <w:tab w:val="left" w:pos="708"/>
          <w:tab w:val="center" w:pos="4536"/>
          <w:tab w:val="right" w:pos="9072"/>
        </w:tabs>
        <w:suppressAutoHyphens/>
        <w:ind w:firstLine="709"/>
        <w:jc w:val="center"/>
        <w:rPr>
          <w:rFonts w:ascii="Times New Roman" w:hAnsi="Times New Roman"/>
          <w:b/>
          <w:sz w:val="28"/>
          <w:szCs w:val="28"/>
          <w:lang w:val="x-none" w:eastAsia="x-none"/>
        </w:rPr>
      </w:pPr>
      <w:r w:rsidRPr="00857220">
        <w:rPr>
          <w:rFonts w:ascii="Times New Roman" w:hAnsi="Times New Roman"/>
          <w:b/>
          <w:sz w:val="28"/>
          <w:szCs w:val="28"/>
          <w:lang w:val="x-none" w:eastAsia="x-none"/>
        </w:rPr>
        <w:t>ВОРОНЕЖСКОЙ ОБЛАСТИ</w:t>
      </w:r>
    </w:p>
    <w:p w:rsidR="00EC3326" w:rsidRPr="00857220" w:rsidRDefault="00EC3326" w:rsidP="00EC3326">
      <w:pPr>
        <w:tabs>
          <w:tab w:val="left" w:pos="708"/>
          <w:tab w:val="center" w:pos="4536"/>
          <w:tab w:val="right" w:pos="9072"/>
        </w:tabs>
        <w:suppressAutoHyphens/>
        <w:ind w:firstLine="709"/>
        <w:rPr>
          <w:rFonts w:ascii="Times New Roman" w:hAnsi="Times New Roman"/>
          <w:b/>
          <w:sz w:val="28"/>
          <w:szCs w:val="28"/>
          <w:lang w:val="x-none" w:eastAsia="x-none"/>
        </w:rPr>
      </w:pPr>
    </w:p>
    <w:p w:rsidR="00EC3326" w:rsidRPr="00857220" w:rsidRDefault="00EC3326" w:rsidP="00EC3326">
      <w:pPr>
        <w:tabs>
          <w:tab w:val="left" w:pos="708"/>
          <w:tab w:val="center" w:pos="4536"/>
          <w:tab w:val="right" w:pos="9072"/>
        </w:tabs>
        <w:suppressAutoHyphens/>
        <w:ind w:firstLine="709"/>
        <w:jc w:val="center"/>
        <w:rPr>
          <w:rFonts w:ascii="Times New Roman" w:hAnsi="Times New Roman"/>
          <w:b/>
          <w:spacing w:val="20"/>
          <w:sz w:val="28"/>
          <w:szCs w:val="28"/>
          <w:lang w:val="x-none" w:eastAsia="x-none"/>
        </w:rPr>
      </w:pPr>
      <w:r w:rsidRPr="00857220">
        <w:rPr>
          <w:rFonts w:ascii="Times New Roman" w:hAnsi="Times New Roman"/>
          <w:b/>
          <w:spacing w:val="20"/>
          <w:sz w:val="28"/>
          <w:szCs w:val="28"/>
          <w:lang w:val="x-none" w:eastAsia="x-none"/>
        </w:rPr>
        <w:t>РЕШЕНИЕ</w:t>
      </w:r>
    </w:p>
    <w:p w:rsidR="00EC3326" w:rsidRPr="00857220" w:rsidRDefault="00EC3326" w:rsidP="00EC3326">
      <w:pPr>
        <w:shd w:val="clear" w:color="auto" w:fill="FFFFFF"/>
        <w:tabs>
          <w:tab w:val="left" w:pos="5760"/>
        </w:tabs>
        <w:suppressAutoHyphens/>
        <w:ind w:firstLine="0"/>
        <w:jc w:val="left"/>
        <w:rPr>
          <w:rFonts w:ascii="Times New Roman" w:hAnsi="Times New Roman"/>
          <w:sz w:val="28"/>
          <w:szCs w:val="28"/>
        </w:rPr>
      </w:pPr>
      <w:r w:rsidRPr="00857220">
        <w:rPr>
          <w:rFonts w:ascii="Times New Roman" w:hAnsi="Times New Roman"/>
          <w:sz w:val="28"/>
          <w:szCs w:val="28"/>
        </w:rPr>
        <w:t xml:space="preserve">от </w:t>
      </w:r>
      <w:r w:rsidR="006571F7" w:rsidRPr="00857220">
        <w:rPr>
          <w:rFonts w:ascii="Times New Roman" w:hAnsi="Times New Roman"/>
          <w:sz w:val="28"/>
          <w:szCs w:val="28"/>
        </w:rPr>
        <w:t xml:space="preserve">«20» сентября </w:t>
      </w:r>
      <w:r w:rsidRPr="00857220">
        <w:rPr>
          <w:rFonts w:ascii="Times New Roman" w:hAnsi="Times New Roman"/>
          <w:sz w:val="28"/>
          <w:szCs w:val="28"/>
        </w:rPr>
        <w:t xml:space="preserve">2023 года № </w:t>
      </w:r>
      <w:r w:rsidR="006571F7" w:rsidRPr="00857220">
        <w:rPr>
          <w:rFonts w:ascii="Times New Roman" w:hAnsi="Times New Roman"/>
          <w:sz w:val="28"/>
          <w:szCs w:val="28"/>
        </w:rPr>
        <w:t>85</w:t>
      </w:r>
    </w:p>
    <w:p w:rsidR="00EC3326" w:rsidRPr="00857220" w:rsidRDefault="006571F7" w:rsidP="00EC3326">
      <w:pPr>
        <w:shd w:val="clear" w:color="auto" w:fill="FFFFFF"/>
        <w:tabs>
          <w:tab w:val="left" w:pos="5760"/>
        </w:tabs>
        <w:suppressAutoHyphens/>
        <w:ind w:firstLine="0"/>
        <w:jc w:val="left"/>
        <w:rPr>
          <w:rFonts w:ascii="Times New Roman" w:hAnsi="Times New Roman"/>
          <w:sz w:val="28"/>
          <w:szCs w:val="28"/>
        </w:rPr>
      </w:pPr>
      <w:proofErr w:type="gramStart"/>
      <w:r w:rsidRPr="00857220">
        <w:rPr>
          <w:rFonts w:ascii="Times New Roman" w:hAnsi="Times New Roman"/>
          <w:sz w:val="28"/>
          <w:szCs w:val="28"/>
        </w:rPr>
        <w:t>с</w:t>
      </w:r>
      <w:proofErr w:type="gramEnd"/>
      <w:r w:rsidRPr="00857220">
        <w:rPr>
          <w:rFonts w:ascii="Times New Roman" w:hAnsi="Times New Roman"/>
          <w:sz w:val="28"/>
          <w:szCs w:val="28"/>
        </w:rPr>
        <w:t>. Верхняя Тишанка</w:t>
      </w:r>
    </w:p>
    <w:p w:rsidR="00FF0CC2" w:rsidRPr="00857220" w:rsidRDefault="00FF0CC2" w:rsidP="00EC3326">
      <w:pPr>
        <w:pStyle w:val="Title"/>
        <w:ind w:right="3968" w:firstLine="0"/>
        <w:jc w:val="both"/>
        <w:rPr>
          <w:rFonts w:ascii="Times New Roman" w:hAnsi="Times New Roman" w:cs="Times New Roman"/>
          <w:sz w:val="28"/>
          <w:szCs w:val="28"/>
        </w:rPr>
      </w:pPr>
      <w:r w:rsidRPr="00857220">
        <w:rPr>
          <w:rFonts w:ascii="Times New Roman" w:hAnsi="Times New Roman" w:cs="Times New Roman"/>
          <w:sz w:val="28"/>
          <w:szCs w:val="28"/>
        </w:rPr>
        <w:t xml:space="preserve">Об утверждении </w:t>
      </w:r>
      <w:proofErr w:type="gramStart"/>
      <w:r w:rsidRPr="00857220">
        <w:rPr>
          <w:rFonts w:ascii="Times New Roman" w:hAnsi="Times New Roman" w:cs="Times New Roman"/>
          <w:sz w:val="28"/>
          <w:szCs w:val="28"/>
        </w:rPr>
        <w:t>Перечня индикаторов риска нарушения обязательных требований</w:t>
      </w:r>
      <w:proofErr w:type="gramEnd"/>
      <w:r w:rsidRPr="00857220">
        <w:rPr>
          <w:rFonts w:ascii="Times New Roman" w:hAnsi="Times New Roman" w:cs="Times New Roman"/>
          <w:sz w:val="28"/>
          <w:szCs w:val="28"/>
        </w:rPr>
        <w:t xml:space="preserve"> при осуществлении муниципального контроля в сфере благоустройства на территории </w:t>
      </w:r>
      <w:r w:rsidR="006571F7" w:rsidRPr="00857220">
        <w:rPr>
          <w:rFonts w:ascii="Times New Roman" w:hAnsi="Times New Roman" w:cs="Times New Roman"/>
          <w:sz w:val="28"/>
          <w:szCs w:val="28"/>
        </w:rPr>
        <w:t>Тишанского</w:t>
      </w:r>
      <w:r w:rsidRPr="00857220">
        <w:rPr>
          <w:rFonts w:ascii="Times New Roman" w:hAnsi="Times New Roman" w:cs="Times New Roman"/>
          <w:sz w:val="28"/>
          <w:szCs w:val="28"/>
        </w:rPr>
        <w:t xml:space="preserve"> поселения</w:t>
      </w:r>
      <w:r w:rsidR="00F82B06" w:rsidRPr="00857220">
        <w:rPr>
          <w:rFonts w:ascii="Times New Roman" w:hAnsi="Times New Roman" w:cs="Times New Roman"/>
          <w:sz w:val="28"/>
          <w:szCs w:val="28"/>
        </w:rPr>
        <w:t xml:space="preserve"> </w:t>
      </w:r>
    </w:p>
    <w:p w:rsidR="00FF0CC2" w:rsidRPr="00857220" w:rsidRDefault="00FF0CC2" w:rsidP="00EE3D7B">
      <w:pPr>
        <w:shd w:val="clear" w:color="auto" w:fill="FFFFFF"/>
        <w:ind w:firstLine="709"/>
        <w:contextualSpacing/>
        <w:rPr>
          <w:rFonts w:ascii="Times New Roman" w:hAnsi="Times New Roman"/>
          <w:b/>
          <w:color w:val="000000"/>
          <w:sz w:val="28"/>
          <w:szCs w:val="28"/>
        </w:rPr>
      </w:pPr>
    </w:p>
    <w:p w:rsidR="00EC3326" w:rsidRPr="00857220" w:rsidRDefault="00FF0CC2" w:rsidP="00F82B06">
      <w:pPr>
        <w:shd w:val="clear" w:color="auto" w:fill="FFFFFF"/>
        <w:ind w:firstLine="709"/>
        <w:contextualSpacing/>
        <w:rPr>
          <w:rFonts w:ascii="Times New Roman" w:hAnsi="Times New Roman"/>
          <w:color w:val="000000"/>
          <w:sz w:val="28"/>
          <w:szCs w:val="28"/>
        </w:rPr>
      </w:pPr>
      <w:proofErr w:type="gramStart"/>
      <w:r w:rsidRPr="00857220">
        <w:rPr>
          <w:rFonts w:ascii="Times New Roman" w:hAnsi="Times New Roman"/>
          <w:color w:val="000000"/>
          <w:sz w:val="28"/>
          <w:szCs w:val="28"/>
        </w:rPr>
        <w:t>В соответст</w:t>
      </w:r>
      <w:r w:rsidR="00EC3326" w:rsidRPr="00857220">
        <w:rPr>
          <w:rFonts w:ascii="Times New Roman" w:hAnsi="Times New Roman"/>
          <w:color w:val="000000"/>
          <w:sz w:val="28"/>
          <w:szCs w:val="28"/>
        </w:rPr>
        <w:t>вии с Федеральным законом от 31.07.</w:t>
      </w:r>
      <w:r w:rsidRPr="00857220">
        <w:rPr>
          <w:rFonts w:ascii="Times New Roman" w:hAnsi="Times New Roman"/>
          <w:color w:val="000000"/>
          <w:sz w:val="28"/>
          <w:szCs w:val="28"/>
        </w:rPr>
        <w:t xml:space="preserve">2020 № 248-ФЗ «О государственном контроле (надзоре) и муниципальном контроле в Российской Федерации», решением Совета народных депутатов </w:t>
      </w:r>
      <w:r w:rsidR="006571F7" w:rsidRPr="00857220">
        <w:rPr>
          <w:rFonts w:ascii="Times New Roman" w:hAnsi="Times New Roman"/>
          <w:color w:val="000000"/>
          <w:sz w:val="28"/>
          <w:szCs w:val="28"/>
        </w:rPr>
        <w:t>Тишанского</w:t>
      </w:r>
      <w:r w:rsidRPr="00857220">
        <w:rPr>
          <w:rFonts w:ascii="Times New Roman" w:hAnsi="Times New Roman"/>
          <w:color w:val="000000"/>
          <w:sz w:val="28"/>
          <w:szCs w:val="28"/>
        </w:rPr>
        <w:t xml:space="preserve"> поселения </w:t>
      </w:r>
      <w:r w:rsidR="00EC3326" w:rsidRPr="00857220">
        <w:rPr>
          <w:rFonts w:ascii="Times New Roman" w:hAnsi="Times New Roman"/>
          <w:color w:val="000000"/>
          <w:sz w:val="28"/>
          <w:szCs w:val="28"/>
        </w:rPr>
        <w:t>Таловского</w:t>
      </w:r>
      <w:r w:rsidRPr="00857220">
        <w:rPr>
          <w:rFonts w:ascii="Times New Roman" w:hAnsi="Times New Roman"/>
          <w:color w:val="000000"/>
          <w:sz w:val="28"/>
          <w:szCs w:val="28"/>
        </w:rPr>
        <w:t xml:space="preserve"> муниципального района Воронежской области от </w:t>
      </w:r>
      <w:r w:rsidR="006571F7" w:rsidRPr="00857220">
        <w:rPr>
          <w:rFonts w:ascii="Times New Roman" w:hAnsi="Times New Roman"/>
          <w:color w:val="000000"/>
          <w:sz w:val="28"/>
          <w:szCs w:val="28"/>
        </w:rPr>
        <w:t>20.09.2023</w:t>
      </w:r>
      <w:r w:rsidR="00756D1D" w:rsidRPr="00857220">
        <w:rPr>
          <w:rFonts w:ascii="Times New Roman" w:hAnsi="Times New Roman"/>
          <w:color w:val="000000"/>
          <w:sz w:val="28"/>
          <w:szCs w:val="28"/>
        </w:rPr>
        <w:t xml:space="preserve"> №</w:t>
      </w:r>
      <w:r w:rsidR="006571F7" w:rsidRPr="00857220">
        <w:rPr>
          <w:rFonts w:ascii="Times New Roman" w:hAnsi="Times New Roman"/>
          <w:color w:val="000000"/>
          <w:sz w:val="28"/>
          <w:szCs w:val="28"/>
        </w:rPr>
        <w:t xml:space="preserve"> 84</w:t>
      </w:r>
      <w:r w:rsidR="00756D1D" w:rsidRPr="00857220">
        <w:rPr>
          <w:rFonts w:ascii="Times New Roman" w:hAnsi="Times New Roman"/>
          <w:color w:val="000000"/>
          <w:sz w:val="28"/>
          <w:szCs w:val="28"/>
        </w:rPr>
        <w:t xml:space="preserve"> </w:t>
      </w:r>
      <w:r w:rsidRPr="00857220">
        <w:rPr>
          <w:rFonts w:ascii="Times New Roman" w:hAnsi="Times New Roman"/>
          <w:color w:val="000000"/>
          <w:sz w:val="28"/>
          <w:szCs w:val="28"/>
        </w:rPr>
        <w:t>«</w:t>
      </w:r>
      <w:r w:rsidR="00EC3326" w:rsidRPr="00857220">
        <w:rPr>
          <w:rFonts w:ascii="Times New Roman" w:hAnsi="Times New Roman"/>
          <w:color w:val="000000"/>
          <w:sz w:val="28"/>
          <w:szCs w:val="28"/>
        </w:rPr>
        <w:t xml:space="preserve">Об утверждении Положения о муниципальном контроле в сфере благоустройства на территории </w:t>
      </w:r>
      <w:r w:rsidR="006571F7" w:rsidRPr="00857220">
        <w:rPr>
          <w:rFonts w:ascii="Times New Roman" w:hAnsi="Times New Roman"/>
          <w:color w:val="000000"/>
          <w:sz w:val="28"/>
          <w:szCs w:val="28"/>
        </w:rPr>
        <w:t>Тишанского</w:t>
      </w:r>
      <w:r w:rsidR="00EC3326" w:rsidRPr="00857220">
        <w:rPr>
          <w:rFonts w:ascii="Times New Roman" w:hAnsi="Times New Roman"/>
          <w:color w:val="000000"/>
          <w:sz w:val="28"/>
          <w:szCs w:val="28"/>
        </w:rPr>
        <w:t xml:space="preserve"> поселения Таловского муниципального района Воронежской области</w:t>
      </w:r>
      <w:r w:rsidRPr="00857220">
        <w:rPr>
          <w:rFonts w:ascii="Times New Roman" w:hAnsi="Times New Roman"/>
          <w:color w:val="000000"/>
          <w:sz w:val="28"/>
          <w:szCs w:val="28"/>
        </w:rPr>
        <w:t xml:space="preserve">», Совет народных депутатов </w:t>
      </w:r>
      <w:r w:rsidR="006571F7" w:rsidRPr="00857220">
        <w:rPr>
          <w:rFonts w:ascii="Times New Roman" w:hAnsi="Times New Roman"/>
          <w:color w:val="000000"/>
          <w:sz w:val="28"/>
          <w:szCs w:val="28"/>
        </w:rPr>
        <w:t xml:space="preserve">Тишанского </w:t>
      </w:r>
      <w:r w:rsidRPr="00857220">
        <w:rPr>
          <w:rFonts w:ascii="Times New Roman" w:hAnsi="Times New Roman"/>
          <w:color w:val="000000"/>
          <w:sz w:val="28"/>
          <w:szCs w:val="28"/>
        </w:rPr>
        <w:t xml:space="preserve">поселения </w:t>
      </w:r>
      <w:r w:rsidR="00EC3326" w:rsidRPr="00857220">
        <w:rPr>
          <w:rFonts w:ascii="Times New Roman" w:hAnsi="Times New Roman"/>
          <w:color w:val="000000"/>
          <w:sz w:val="28"/>
          <w:szCs w:val="28"/>
        </w:rPr>
        <w:t>Таловского</w:t>
      </w:r>
      <w:r w:rsidRPr="00857220">
        <w:rPr>
          <w:rFonts w:ascii="Times New Roman" w:hAnsi="Times New Roman"/>
          <w:color w:val="000000"/>
          <w:sz w:val="28"/>
          <w:szCs w:val="28"/>
        </w:rPr>
        <w:t xml:space="preserve"> муниципального района Воронежской области</w:t>
      </w:r>
      <w:r w:rsidR="001F63A9" w:rsidRPr="00857220">
        <w:rPr>
          <w:rFonts w:ascii="Times New Roman" w:hAnsi="Times New Roman"/>
          <w:color w:val="000000"/>
          <w:sz w:val="28"/>
          <w:szCs w:val="28"/>
        </w:rPr>
        <w:t xml:space="preserve"> </w:t>
      </w:r>
      <w:proofErr w:type="gramEnd"/>
    </w:p>
    <w:p w:rsidR="006571F7" w:rsidRPr="00857220" w:rsidRDefault="006571F7" w:rsidP="00F82B06">
      <w:pPr>
        <w:shd w:val="clear" w:color="auto" w:fill="FFFFFF"/>
        <w:ind w:firstLine="709"/>
        <w:contextualSpacing/>
        <w:rPr>
          <w:rFonts w:ascii="Times New Roman" w:hAnsi="Times New Roman"/>
          <w:color w:val="000000"/>
          <w:sz w:val="28"/>
          <w:szCs w:val="28"/>
        </w:rPr>
      </w:pPr>
    </w:p>
    <w:p w:rsidR="00FF0CC2" w:rsidRPr="00857220" w:rsidRDefault="00FF0CC2" w:rsidP="00EC3326">
      <w:pPr>
        <w:shd w:val="clear" w:color="auto" w:fill="FFFFFF"/>
        <w:ind w:firstLine="709"/>
        <w:contextualSpacing/>
        <w:jc w:val="center"/>
        <w:rPr>
          <w:rFonts w:ascii="Times New Roman" w:hAnsi="Times New Roman"/>
          <w:b/>
          <w:color w:val="000000"/>
          <w:sz w:val="28"/>
          <w:szCs w:val="28"/>
        </w:rPr>
      </w:pPr>
      <w:r w:rsidRPr="00857220">
        <w:rPr>
          <w:rFonts w:ascii="Times New Roman" w:hAnsi="Times New Roman"/>
          <w:b/>
          <w:bCs/>
          <w:color w:val="000000"/>
          <w:sz w:val="28"/>
          <w:szCs w:val="28"/>
        </w:rPr>
        <w:t>РЕШИЛ:</w:t>
      </w:r>
    </w:p>
    <w:p w:rsidR="006571F7" w:rsidRPr="00857220" w:rsidRDefault="006571F7" w:rsidP="00EC3326">
      <w:pPr>
        <w:shd w:val="clear" w:color="auto" w:fill="FFFFFF"/>
        <w:ind w:firstLine="709"/>
        <w:contextualSpacing/>
        <w:jc w:val="center"/>
        <w:rPr>
          <w:rFonts w:ascii="Times New Roman" w:hAnsi="Times New Roman"/>
          <w:color w:val="000000"/>
          <w:sz w:val="28"/>
          <w:szCs w:val="28"/>
        </w:rPr>
      </w:pPr>
    </w:p>
    <w:p w:rsidR="00FF0CC2" w:rsidRPr="00857220" w:rsidRDefault="00FF0CC2" w:rsidP="00F82B06">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1.</w:t>
      </w:r>
      <w:r w:rsidR="003D27F4" w:rsidRPr="00857220">
        <w:rPr>
          <w:rFonts w:ascii="Times New Roman" w:hAnsi="Times New Roman"/>
          <w:color w:val="000000"/>
          <w:sz w:val="28"/>
          <w:szCs w:val="28"/>
        </w:rPr>
        <w:t xml:space="preserve"> </w:t>
      </w:r>
      <w:r w:rsidRPr="00857220">
        <w:rPr>
          <w:rFonts w:ascii="Times New Roman" w:hAnsi="Times New Roman"/>
          <w:color w:val="000000"/>
          <w:sz w:val="28"/>
          <w:szCs w:val="28"/>
        </w:rPr>
        <w:t xml:space="preserve">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6571F7" w:rsidRPr="00857220">
        <w:rPr>
          <w:rFonts w:ascii="Times New Roman" w:hAnsi="Times New Roman"/>
          <w:color w:val="000000"/>
          <w:sz w:val="28"/>
          <w:szCs w:val="28"/>
        </w:rPr>
        <w:t>Тишанского</w:t>
      </w:r>
      <w:r w:rsidRPr="00857220">
        <w:rPr>
          <w:rFonts w:ascii="Times New Roman" w:hAnsi="Times New Roman"/>
          <w:color w:val="000000"/>
          <w:sz w:val="28"/>
          <w:szCs w:val="28"/>
        </w:rPr>
        <w:t xml:space="preserve"> поселения.</w:t>
      </w:r>
    </w:p>
    <w:p w:rsidR="00FF0CC2" w:rsidRPr="00857220" w:rsidRDefault="00FF0CC2" w:rsidP="00F82B06">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2.</w:t>
      </w:r>
      <w:r w:rsidR="003D27F4" w:rsidRPr="00857220">
        <w:rPr>
          <w:rFonts w:ascii="Times New Roman" w:hAnsi="Times New Roman"/>
          <w:color w:val="000000"/>
          <w:sz w:val="28"/>
          <w:szCs w:val="28"/>
        </w:rPr>
        <w:t xml:space="preserve"> </w:t>
      </w:r>
      <w:r w:rsidRPr="00857220">
        <w:rPr>
          <w:rFonts w:ascii="Times New Roman" w:hAnsi="Times New Roman"/>
          <w:color w:val="000000"/>
          <w:sz w:val="28"/>
          <w:szCs w:val="28"/>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EC3326" w:rsidRPr="00857220" w:rsidRDefault="001225C5" w:rsidP="00F82B06">
      <w:pPr>
        <w:ind w:firstLine="709"/>
        <w:rPr>
          <w:rFonts w:ascii="Times New Roman" w:hAnsi="Times New Roman"/>
          <w:color w:val="000000"/>
          <w:sz w:val="28"/>
          <w:szCs w:val="28"/>
        </w:rPr>
      </w:pPr>
      <w:r w:rsidRPr="00857220">
        <w:rPr>
          <w:rFonts w:ascii="Times New Roman" w:hAnsi="Times New Roman"/>
          <w:color w:val="000000"/>
          <w:sz w:val="28"/>
          <w:szCs w:val="28"/>
        </w:rPr>
        <w:t>3</w:t>
      </w:r>
      <w:r w:rsidR="00EC3326" w:rsidRPr="00857220">
        <w:rPr>
          <w:rFonts w:ascii="Times New Roman" w:hAnsi="Times New Roman"/>
          <w:color w:val="000000"/>
          <w:sz w:val="28"/>
          <w:szCs w:val="28"/>
        </w:rPr>
        <w:t xml:space="preserve">. Настоящее решение вступает в силу с момента его официального обнародования. </w:t>
      </w:r>
    </w:p>
    <w:p w:rsidR="00724902" w:rsidRPr="00857220" w:rsidRDefault="00724902" w:rsidP="00EE3D7B">
      <w:pPr>
        <w:pStyle w:val="a7"/>
        <w:ind w:firstLine="709"/>
        <w:jc w:val="both"/>
        <w:rPr>
          <w:rFonts w:ascii="Times New Roman" w:hAnsi="Times New Roman"/>
          <w:color w:val="000000"/>
          <w:sz w:val="28"/>
          <w:szCs w:val="28"/>
        </w:rPr>
      </w:pPr>
    </w:p>
    <w:tbl>
      <w:tblPr>
        <w:tblW w:w="0" w:type="auto"/>
        <w:tblLook w:val="04A0" w:firstRow="1" w:lastRow="0" w:firstColumn="1" w:lastColumn="0" w:noHBand="0" w:noVBand="1"/>
      </w:tblPr>
      <w:tblGrid>
        <w:gridCol w:w="3216"/>
        <w:gridCol w:w="3155"/>
        <w:gridCol w:w="3199"/>
      </w:tblGrid>
      <w:tr w:rsidR="00EE3D7B" w:rsidRPr="00857220" w:rsidTr="008D6EB4">
        <w:tc>
          <w:tcPr>
            <w:tcW w:w="3284" w:type="dxa"/>
            <w:shd w:val="clear" w:color="auto" w:fill="auto"/>
          </w:tcPr>
          <w:p w:rsidR="00724902" w:rsidRPr="00857220" w:rsidRDefault="00724902" w:rsidP="00870CA9">
            <w:pPr>
              <w:pStyle w:val="a7"/>
              <w:rPr>
                <w:rFonts w:ascii="Times New Roman" w:hAnsi="Times New Roman"/>
                <w:color w:val="000000"/>
                <w:sz w:val="28"/>
                <w:szCs w:val="28"/>
              </w:rPr>
            </w:pPr>
            <w:r w:rsidRPr="00857220">
              <w:rPr>
                <w:rFonts w:ascii="Times New Roman" w:hAnsi="Times New Roman"/>
                <w:color w:val="000000"/>
                <w:sz w:val="28"/>
                <w:szCs w:val="28"/>
              </w:rPr>
              <w:t>Глава</w:t>
            </w:r>
            <w:r w:rsidR="006571F7" w:rsidRPr="00857220">
              <w:rPr>
                <w:rFonts w:ascii="Times New Roman" w:hAnsi="Times New Roman"/>
                <w:sz w:val="28"/>
                <w:szCs w:val="28"/>
              </w:rPr>
              <w:t xml:space="preserve"> </w:t>
            </w:r>
            <w:r w:rsidR="006571F7" w:rsidRPr="00857220">
              <w:rPr>
                <w:rFonts w:ascii="Times New Roman" w:hAnsi="Times New Roman"/>
                <w:color w:val="000000"/>
                <w:sz w:val="28"/>
                <w:szCs w:val="28"/>
              </w:rPr>
              <w:t xml:space="preserve">Тишанского сельского </w:t>
            </w:r>
            <w:r w:rsidRPr="00857220">
              <w:rPr>
                <w:rFonts w:ascii="Times New Roman" w:hAnsi="Times New Roman"/>
                <w:color w:val="000000"/>
                <w:sz w:val="28"/>
                <w:szCs w:val="28"/>
              </w:rPr>
              <w:t>поселения</w:t>
            </w:r>
          </w:p>
        </w:tc>
        <w:tc>
          <w:tcPr>
            <w:tcW w:w="3285" w:type="dxa"/>
            <w:shd w:val="clear" w:color="auto" w:fill="auto"/>
          </w:tcPr>
          <w:p w:rsidR="00724902" w:rsidRPr="00857220" w:rsidRDefault="00724902" w:rsidP="00EE3D7B">
            <w:pPr>
              <w:pStyle w:val="a7"/>
              <w:ind w:firstLine="709"/>
              <w:jc w:val="both"/>
              <w:rPr>
                <w:rFonts w:ascii="Times New Roman" w:hAnsi="Times New Roman"/>
                <w:color w:val="000000"/>
                <w:sz w:val="28"/>
                <w:szCs w:val="28"/>
              </w:rPr>
            </w:pPr>
          </w:p>
        </w:tc>
        <w:tc>
          <w:tcPr>
            <w:tcW w:w="3285" w:type="dxa"/>
            <w:shd w:val="clear" w:color="auto" w:fill="auto"/>
          </w:tcPr>
          <w:p w:rsidR="00724902" w:rsidRPr="00857220" w:rsidRDefault="006571F7" w:rsidP="00EC3326">
            <w:pPr>
              <w:pStyle w:val="a7"/>
              <w:jc w:val="right"/>
              <w:rPr>
                <w:rFonts w:ascii="Times New Roman" w:hAnsi="Times New Roman"/>
                <w:color w:val="000000"/>
                <w:sz w:val="28"/>
                <w:szCs w:val="28"/>
              </w:rPr>
            </w:pPr>
            <w:r w:rsidRPr="00857220">
              <w:rPr>
                <w:rFonts w:ascii="Times New Roman" w:hAnsi="Times New Roman"/>
                <w:color w:val="000000"/>
                <w:sz w:val="28"/>
                <w:szCs w:val="28"/>
              </w:rPr>
              <w:t>А.Н. Казьмин</w:t>
            </w:r>
          </w:p>
        </w:tc>
      </w:tr>
    </w:tbl>
    <w:p w:rsidR="00724902" w:rsidRPr="00857220" w:rsidRDefault="00724902" w:rsidP="00EE3D7B">
      <w:pPr>
        <w:pStyle w:val="a7"/>
        <w:ind w:firstLine="709"/>
        <w:jc w:val="both"/>
        <w:rPr>
          <w:rFonts w:ascii="Times New Roman" w:hAnsi="Times New Roman"/>
          <w:color w:val="000000"/>
          <w:sz w:val="28"/>
          <w:szCs w:val="28"/>
        </w:rPr>
      </w:pPr>
    </w:p>
    <w:p w:rsidR="00FF0CC2" w:rsidRPr="00857220" w:rsidRDefault="00FF0CC2" w:rsidP="00EE3D7B">
      <w:pPr>
        <w:ind w:left="5103" w:firstLine="0"/>
        <w:rPr>
          <w:rFonts w:ascii="Times New Roman" w:hAnsi="Times New Roman"/>
          <w:color w:val="000000"/>
          <w:sz w:val="28"/>
          <w:szCs w:val="28"/>
        </w:rPr>
      </w:pPr>
      <w:r w:rsidRPr="00857220">
        <w:rPr>
          <w:rFonts w:ascii="Times New Roman" w:hAnsi="Times New Roman"/>
          <w:color w:val="000000"/>
          <w:sz w:val="28"/>
          <w:szCs w:val="28"/>
        </w:rPr>
        <w:br w:type="page"/>
      </w:r>
      <w:r w:rsidR="00724902" w:rsidRPr="00857220">
        <w:rPr>
          <w:rFonts w:ascii="Times New Roman" w:hAnsi="Times New Roman"/>
          <w:color w:val="000000"/>
          <w:sz w:val="28"/>
          <w:szCs w:val="28"/>
        </w:rPr>
        <w:lastRenderedPageBreak/>
        <w:t>Утвержден</w:t>
      </w:r>
    </w:p>
    <w:p w:rsidR="00FF0CC2" w:rsidRPr="00857220" w:rsidRDefault="00FF0CC2" w:rsidP="007E793F">
      <w:pPr>
        <w:ind w:left="5103" w:firstLine="0"/>
        <w:rPr>
          <w:rFonts w:ascii="Times New Roman" w:hAnsi="Times New Roman"/>
          <w:color w:val="000000"/>
          <w:sz w:val="28"/>
          <w:szCs w:val="28"/>
        </w:rPr>
      </w:pPr>
      <w:r w:rsidRPr="00857220">
        <w:rPr>
          <w:rFonts w:ascii="Times New Roman" w:hAnsi="Times New Roman"/>
          <w:color w:val="000000"/>
          <w:sz w:val="28"/>
          <w:szCs w:val="28"/>
        </w:rPr>
        <w:t>решением Совета народных депутатов</w:t>
      </w:r>
      <w:r w:rsidR="00724902" w:rsidRPr="00857220">
        <w:rPr>
          <w:rFonts w:ascii="Times New Roman" w:hAnsi="Times New Roman"/>
          <w:color w:val="000000"/>
          <w:sz w:val="28"/>
          <w:szCs w:val="28"/>
        </w:rPr>
        <w:t xml:space="preserve"> </w:t>
      </w:r>
      <w:r w:rsidR="006571F7" w:rsidRPr="00857220">
        <w:rPr>
          <w:rFonts w:ascii="Times New Roman" w:hAnsi="Times New Roman"/>
          <w:color w:val="000000"/>
          <w:sz w:val="28"/>
          <w:szCs w:val="28"/>
        </w:rPr>
        <w:t xml:space="preserve">Тишанского сельского </w:t>
      </w:r>
      <w:r w:rsidRPr="00857220">
        <w:rPr>
          <w:rFonts w:ascii="Times New Roman" w:hAnsi="Times New Roman"/>
          <w:color w:val="000000"/>
          <w:sz w:val="28"/>
          <w:szCs w:val="28"/>
        </w:rPr>
        <w:t>поселения</w:t>
      </w:r>
      <w:r w:rsidR="003D27F4" w:rsidRPr="00857220">
        <w:rPr>
          <w:rFonts w:ascii="Times New Roman" w:hAnsi="Times New Roman"/>
          <w:color w:val="000000"/>
          <w:sz w:val="28"/>
          <w:szCs w:val="28"/>
        </w:rPr>
        <w:t xml:space="preserve"> </w:t>
      </w:r>
      <w:r w:rsidRPr="00857220">
        <w:rPr>
          <w:rFonts w:ascii="Times New Roman" w:hAnsi="Times New Roman"/>
          <w:color w:val="000000"/>
          <w:sz w:val="28"/>
          <w:szCs w:val="28"/>
        </w:rPr>
        <w:t>от</w:t>
      </w:r>
      <w:r w:rsidR="00F82B06" w:rsidRPr="00857220">
        <w:rPr>
          <w:rFonts w:ascii="Times New Roman" w:hAnsi="Times New Roman"/>
          <w:color w:val="000000"/>
          <w:sz w:val="28"/>
          <w:szCs w:val="28"/>
        </w:rPr>
        <w:t xml:space="preserve"> </w:t>
      </w:r>
      <w:r w:rsidR="006571F7" w:rsidRPr="00857220">
        <w:rPr>
          <w:rFonts w:ascii="Times New Roman" w:hAnsi="Times New Roman"/>
          <w:color w:val="000000"/>
          <w:sz w:val="28"/>
          <w:szCs w:val="28"/>
        </w:rPr>
        <w:t>20</w:t>
      </w:r>
      <w:r w:rsidR="002E7866" w:rsidRPr="00857220">
        <w:rPr>
          <w:rFonts w:ascii="Times New Roman" w:hAnsi="Times New Roman"/>
          <w:color w:val="000000"/>
          <w:sz w:val="28"/>
          <w:szCs w:val="28"/>
        </w:rPr>
        <w:t>.</w:t>
      </w:r>
      <w:r w:rsidR="006571F7" w:rsidRPr="00857220">
        <w:rPr>
          <w:rFonts w:ascii="Times New Roman" w:hAnsi="Times New Roman"/>
          <w:color w:val="000000"/>
          <w:sz w:val="28"/>
          <w:szCs w:val="28"/>
        </w:rPr>
        <w:t>09.</w:t>
      </w:r>
      <w:r w:rsidR="002E7866" w:rsidRPr="00857220">
        <w:rPr>
          <w:rFonts w:ascii="Times New Roman" w:hAnsi="Times New Roman"/>
          <w:color w:val="000000"/>
          <w:sz w:val="28"/>
          <w:szCs w:val="28"/>
        </w:rPr>
        <w:t xml:space="preserve">2023 </w:t>
      </w:r>
      <w:r w:rsidRPr="00857220">
        <w:rPr>
          <w:rFonts w:ascii="Times New Roman" w:hAnsi="Times New Roman"/>
          <w:color w:val="000000"/>
          <w:sz w:val="28"/>
          <w:szCs w:val="28"/>
        </w:rPr>
        <w:t>№</w:t>
      </w:r>
      <w:r w:rsidR="006571F7" w:rsidRPr="00857220">
        <w:rPr>
          <w:rFonts w:ascii="Times New Roman" w:hAnsi="Times New Roman"/>
          <w:color w:val="000000"/>
          <w:sz w:val="28"/>
          <w:szCs w:val="28"/>
        </w:rPr>
        <w:t xml:space="preserve"> 85</w:t>
      </w:r>
      <w:r w:rsidR="00F82B06" w:rsidRPr="00857220">
        <w:rPr>
          <w:rFonts w:ascii="Times New Roman" w:hAnsi="Times New Roman"/>
          <w:color w:val="000000"/>
          <w:sz w:val="28"/>
          <w:szCs w:val="28"/>
        </w:rPr>
        <w:t xml:space="preserve"> </w:t>
      </w:r>
    </w:p>
    <w:p w:rsidR="00FF0CC2" w:rsidRPr="00857220" w:rsidRDefault="00FF0CC2" w:rsidP="00EE3D7B">
      <w:pPr>
        <w:shd w:val="clear" w:color="auto" w:fill="FFFFFF"/>
        <w:ind w:firstLine="709"/>
        <w:contextualSpacing/>
        <w:rPr>
          <w:rFonts w:ascii="Times New Roman" w:hAnsi="Times New Roman"/>
          <w:color w:val="000000"/>
          <w:sz w:val="28"/>
          <w:szCs w:val="28"/>
        </w:rPr>
      </w:pPr>
    </w:p>
    <w:p w:rsidR="00104910" w:rsidRPr="00857220" w:rsidRDefault="00FF0CC2" w:rsidP="00EE3D7B">
      <w:pPr>
        <w:shd w:val="clear" w:color="auto" w:fill="FFFFFF"/>
        <w:ind w:firstLine="709"/>
        <w:contextualSpacing/>
        <w:jc w:val="center"/>
        <w:rPr>
          <w:rFonts w:ascii="Times New Roman" w:hAnsi="Times New Roman"/>
          <w:b/>
          <w:bCs/>
          <w:color w:val="000000"/>
          <w:sz w:val="28"/>
          <w:szCs w:val="28"/>
        </w:rPr>
      </w:pPr>
      <w:bookmarkStart w:id="0" w:name="_GoBack"/>
      <w:r w:rsidRPr="00857220">
        <w:rPr>
          <w:rFonts w:ascii="Times New Roman" w:hAnsi="Times New Roman"/>
          <w:b/>
          <w:bCs/>
          <w:color w:val="000000"/>
          <w:sz w:val="28"/>
          <w:szCs w:val="28"/>
        </w:rPr>
        <w:t>Перечень</w:t>
      </w:r>
    </w:p>
    <w:p w:rsidR="00FF0CC2" w:rsidRPr="00857220" w:rsidRDefault="00FF0CC2" w:rsidP="00EE3D7B">
      <w:pPr>
        <w:shd w:val="clear" w:color="auto" w:fill="FFFFFF"/>
        <w:ind w:firstLine="709"/>
        <w:contextualSpacing/>
        <w:jc w:val="center"/>
        <w:rPr>
          <w:rFonts w:ascii="Times New Roman" w:hAnsi="Times New Roman"/>
          <w:b/>
          <w:color w:val="000000"/>
          <w:sz w:val="28"/>
          <w:szCs w:val="28"/>
        </w:rPr>
      </w:pPr>
      <w:r w:rsidRPr="00857220">
        <w:rPr>
          <w:rFonts w:ascii="Times New Roman" w:hAnsi="Times New Roman"/>
          <w:b/>
          <w:bCs/>
          <w:color w:val="000000"/>
          <w:sz w:val="28"/>
          <w:szCs w:val="28"/>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6571F7" w:rsidRPr="00857220">
        <w:rPr>
          <w:rFonts w:ascii="Times New Roman" w:hAnsi="Times New Roman"/>
          <w:b/>
          <w:bCs/>
          <w:color w:val="000000"/>
          <w:sz w:val="28"/>
          <w:szCs w:val="28"/>
        </w:rPr>
        <w:t>Тишанского</w:t>
      </w:r>
      <w:r w:rsidRPr="00857220">
        <w:rPr>
          <w:rFonts w:ascii="Times New Roman" w:hAnsi="Times New Roman"/>
          <w:b/>
          <w:bCs/>
          <w:color w:val="000000"/>
          <w:sz w:val="28"/>
          <w:szCs w:val="28"/>
        </w:rPr>
        <w:t xml:space="preserve"> поселения</w:t>
      </w:r>
      <w:r w:rsidR="00F82B06" w:rsidRPr="00857220">
        <w:rPr>
          <w:rFonts w:ascii="Times New Roman" w:hAnsi="Times New Roman"/>
          <w:b/>
          <w:bCs/>
          <w:color w:val="000000"/>
          <w:sz w:val="28"/>
          <w:szCs w:val="28"/>
        </w:rPr>
        <w:t xml:space="preserve"> </w:t>
      </w:r>
    </w:p>
    <w:bookmarkEnd w:id="0"/>
    <w:p w:rsidR="00FF0CC2" w:rsidRPr="00857220" w:rsidRDefault="00FF0CC2" w:rsidP="00EE3D7B">
      <w:pPr>
        <w:shd w:val="clear" w:color="auto" w:fill="FFFFFF"/>
        <w:ind w:firstLine="709"/>
        <w:contextualSpacing/>
        <w:rPr>
          <w:rFonts w:ascii="Times New Roman" w:hAnsi="Times New Roman"/>
          <w:color w:val="000000"/>
          <w:sz w:val="28"/>
          <w:szCs w:val="28"/>
        </w:rPr>
      </w:pPr>
    </w:p>
    <w:p w:rsidR="00FF0CC2" w:rsidRPr="00857220" w:rsidRDefault="00FF0CC2" w:rsidP="00F82B06">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857220" w:rsidRDefault="00FF0CC2" w:rsidP="00F82B06">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857220" w:rsidRDefault="00FF0CC2" w:rsidP="00F82B06">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857220" w:rsidRDefault="00FF0CC2" w:rsidP="00F82B06">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857220" w:rsidRDefault="00FF0CC2" w:rsidP="00F82B06">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Все внеплановые контрольные мероприятия могут проводиться только после согласования с органами прокуратуры.</w:t>
      </w:r>
    </w:p>
    <w:p w:rsidR="00FF0CC2" w:rsidRPr="00857220" w:rsidRDefault="00FF0CC2" w:rsidP="00F82B06">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857220" w:rsidRDefault="00FF0CC2" w:rsidP="00EE3D7B">
      <w:pPr>
        <w:shd w:val="clear" w:color="auto" w:fill="FFFFFF"/>
        <w:ind w:firstLine="709"/>
        <w:contextualSpacing/>
        <w:rPr>
          <w:rFonts w:ascii="Times New Roman" w:hAnsi="Times New Roman"/>
          <w:color w:val="000000"/>
          <w:sz w:val="28"/>
          <w:szCs w:val="28"/>
        </w:rPr>
      </w:pPr>
    </w:p>
    <w:p w:rsidR="00104910" w:rsidRPr="00857220" w:rsidRDefault="00FF0CC2" w:rsidP="00EE3D7B">
      <w:pPr>
        <w:shd w:val="clear" w:color="auto" w:fill="FFFFFF"/>
        <w:ind w:firstLine="709"/>
        <w:contextualSpacing/>
        <w:jc w:val="center"/>
        <w:rPr>
          <w:rFonts w:ascii="Times New Roman" w:hAnsi="Times New Roman"/>
          <w:bCs/>
          <w:color w:val="000000"/>
          <w:sz w:val="28"/>
          <w:szCs w:val="28"/>
        </w:rPr>
      </w:pPr>
      <w:r w:rsidRPr="00857220">
        <w:rPr>
          <w:rFonts w:ascii="Times New Roman" w:hAnsi="Times New Roman"/>
          <w:bCs/>
          <w:color w:val="000000"/>
          <w:sz w:val="28"/>
          <w:szCs w:val="28"/>
        </w:rPr>
        <w:t>Индикаторы</w:t>
      </w:r>
    </w:p>
    <w:p w:rsidR="00FF0CC2" w:rsidRPr="00857220" w:rsidRDefault="00FF0CC2" w:rsidP="00EE3D7B">
      <w:pPr>
        <w:shd w:val="clear" w:color="auto" w:fill="FFFFFF"/>
        <w:ind w:firstLine="709"/>
        <w:contextualSpacing/>
        <w:jc w:val="center"/>
        <w:rPr>
          <w:rFonts w:ascii="Times New Roman" w:hAnsi="Times New Roman"/>
          <w:color w:val="000000"/>
          <w:sz w:val="28"/>
          <w:szCs w:val="28"/>
        </w:rPr>
      </w:pPr>
      <w:r w:rsidRPr="00857220">
        <w:rPr>
          <w:rFonts w:ascii="Times New Roman" w:hAnsi="Times New Roman"/>
          <w:bCs/>
          <w:color w:val="000000"/>
          <w:sz w:val="28"/>
          <w:szCs w:val="28"/>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F0CC2" w:rsidRPr="00857220" w:rsidRDefault="00FF0CC2" w:rsidP="00EE3D7B">
      <w:pPr>
        <w:shd w:val="clear" w:color="auto" w:fill="FFFFFF"/>
        <w:ind w:firstLine="709"/>
        <w:contextualSpacing/>
        <w:rPr>
          <w:rFonts w:ascii="Times New Roman" w:hAnsi="Times New Roman"/>
          <w:color w:val="000000"/>
          <w:sz w:val="28"/>
          <w:szCs w:val="28"/>
        </w:rPr>
      </w:pPr>
    </w:p>
    <w:p w:rsidR="00BC460C" w:rsidRPr="00857220" w:rsidRDefault="00BC460C" w:rsidP="00BC460C">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 xml:space="preserve">1. Поступление в </w:t>
      </w:r>
      <w:r w:rsidR="00C20097" w:rsidRPr="00857220">
        <w:rPr>
          <w:rFonts w:ascii="Times New Roman" w:hAnsi="Times New Roman"/>
          <w:color w:val="000000"/>
          <w:sz w:val="28"/>
          <w:szCs w:val="28"/>
        </w:rPr>
        <w:t>орган местного самоуправления</w:t>
      </w:r>
      <w:r w:rsidRPr="00857220">
        <w:rPr>
          <w:rFonts w:ascii="Times New Roman" w:hAnsi="Times New Roman"/>
          <w:color w:val="000000"/>
          <w:sz w:val="28"/>
          <w:szCs w:val="28"/>
        </w:rPr>
        <w:t xml:space="preserve"> обращения граждан, в том числе индивидуальных предпринимателей, юридических лиц, </w:t>
      </w:r>
      <w:r w:rsidRPr="00857220">
        <w:rPr>
          <w:rFonts w:ascii="Times New Roman" w:hAnsi="Times New Roman"/>
          <w:color w:val="000000"/>
          <w:sz w:val="28"/>
          <w:szCs w:val="28"/>
        </w:rPr>
        <w:lastRenderedPageBreak/>
        <w:t>информации от органов государственной власти, из средств массовой информации об имеющихся нарушениях (признаков нарушений) обязательных требований контролируемого лица.</w:t>
      </w:r>
      <w:r w:rsidRPr="00857220">
        <w:rPr>
          <w:rFonts w:ascii="Times New Roman" w:hAnsi="Times New Roman"/>
          <w:color w:val="000000"/>
          <w:sz w:val="28"/>
          <w:szCs w:val="28"/>
        </w:rPr>
        <w:cr/>
      </w:r>
    </w:p>
    <w:p w:rsidR="005E2CF1" w:rsidRPr="00857220" w:rsidRDefault="006A194C" w:rsidP="005E2CF1">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2</w:t>
      </w:r>
      <w:r w:rsidR="005E2CF1" w:rsidRPr="00857220">
        <w:rPr>
          <w:rFonts w:ascii="Times New Roman" w:hAnsi="Times New Roman"/>
          <w:color w:val="000000"/>
          <w:sz w:val="28"/>
          <w:szCs w:val="28"/>
        </w:rPr>
        <w:t>. Не предоставление уведомления от контролируемого лица о принятии мер по обеспечению требований в сфере благоустройства, указанных в ранее направленном предостережении о недопустимости нарушения обязательных требований.</w:t>
      </w:r>
    </w:p>
    <w:p w:rsidR="00BC460C" w:rsidRPr="00857220" w:rsidRDefault="00BC460C" w:rsidP="00BC460C">
      <w:pPr>
        <w:shd w:val="clear" w:color="auto" w:fill="FFFFFF"/>
        <w:ind w:firstLine="709"/>
        <w:contextualSpacing/>
        <w:rPr>
          <w:rFonts w:ascii="Times New Roman" w:hAnsi="Times New Roman"/>
          <w:color w:val="000000"/>
          <w:sz w:val="28"/>
          <w:szCs w:val="28"/>
        </w:rPr>
      </w:pPr>
    </w:p>
    <w:p w:rsidR="00260904" w:rsidRPr="00857220" w:rsidRDefault="0077341A" w:rsidP="00110B4A">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3</w:t>
      </w:r>
      <w:r w:rsidR="00260904" w:rsidRPr="00857220">
        <w:rPr>
          <w:rFonts w:ascii="Times New Roman" w:hAnsi="Times New Roman"/>
          <w:color w:val="000000"/>
          <w:sz w:val="28"/>
          <w:szCs w:val="28"/>
        </w:rPr>
        <w:t>.</w:t>
      </w:r>
      <w:r w:rsidR="00D05F83" w:rsidRPr="00857220">
        <w:rPr>
          <w:rFonts w:ascii="Times New Roman" w:hAnsi="Times New Roman"/>
          <w:color w:val="000000"/>
          <w:sz w:val="28"/>
          <w:szCs w:val="28"/>
        </w:rPr>
        <w:t xml:space="preserve"> </w:t>
      </w:r>
      <w:r w:rsidR="00D05F83" w:rsidRPr="00857220">
        <w:rPr>
          <w:rFonts w:ascii="Times New Roman" w:hAnsi="Times New Roman"/>
          <w:sz w:val="28"/>
          <w:szCs w:val="28"/>
        </w:rPr>
        <w:t>Н</w:t>
      </w:r>
      <w:r w:rsidR="00D05F83" w:rsidRPr="00857220">
        <w:rPr>
          <w:rFonts w:ascii="Times New Roman" w:hAnsi="Times New Roman"/>
          <w:color w:val="000000"/>
          <w:sz w:val="28"/>
          <w:szCs w:val="28"/>
        </w:rPr>
        <w:t xml:space="preserve">аличие у органа местного самоуправления информации о </w:t>
      </w:r>
      <w:r w:rsidR="00682673" w:rsidRPr="00857220">
        <w:rPr>
          <w:rFonts w:ascii="Times New Roman" w:hAnsi="Times New Roman"/>
          <w:color w:val="000000"/>
          <w:sz w:val="28"/>
          <w:szCs w:val="28"/>
        </w:rPr>
        <w:t xml:space="preserve">факте </w:t>
      </w:r>
      <w:r w:rsidR="00D05F83" w:rsidRPr="00857220">
        <w:rPr>
          <w:rFonts w:ascii="Times New Roman" w:hAnsi="Times New Roman"/>
          <w:color w:val="000000"/>
          <w:sz w:val="28"/>
          <w:szCs w:val="28"/>
        </w:rPr>
        <w:t>несанкционированной свалки</w:t>
      </w:r>
      <w:r w:rsidR="00682673" w:rsidRPr="00857220">
        <w:rPr>
          <w:rFonts w:ascii="Times New Roman" w:hAnsi="Times New Roman"/>
          <w:color w:val="000000"/>
          <w:sz w:val="28"/>
          <w:szCs w:val="28"/>
        </w:rPr>
        <w:t>, расположенной</w:t>
      </w:r>
      <w:r w:rsidR="00D05F83" w:rsidRPr="00857220">
        <w:rPr>
          <w:rFonts w:ascii="Times New Roman" w:hAnsi="Times New Roman"/>
          <w:color w:val="000000"/>
          <w:sz w:val="28"/>
          <w:szCs w:val="28"/>
        </w:rPr>
        <w:t xml:space="preserve"> </w:t>
      </w:r>
      <w:r w:rsidR="00682673" w:rsidRPr="00857220">
        <w:rPr>
          <w:rFonts w:ascii="Times New Roman" w:hAnsi="Times New Roman"/>
          <w:color w:val="000000"/>
          <w:sz w:val="28"/>
          <w:szCs w:val="28"/>
        </w:rPr>
        <w:t xml:space="preserve">на расстоянии не более 100 м от места осуществления деятельности индивидуального предпринимателя, юридического лица и </w:t>
      </w:r>
      <w:r w:rsidR="00D05F83" w:rsidRPr="00857220">
        <w:rPr>
          <w:rFonts w:ascii="Times New Roman" w:hAnsi="Times New Roman"/>
          <w:color w:val="000000"/>
          <w:sz w:val="28"/>
          <w:szCs w:val="28"/>
        </w:rPr>
        <w:t>не заключ</w:t>
      </w:r>
      <w:r w:rsidR="00682673" w:rsidRPr="00857220">
        <w:rPr>
          <w:rFonts w:ascii="Times New Roman" w:hAnsi="Times New Roman"/>
          <w:color w:val="000000"/>
          <w:sz w:val="28"/>
          <w:szCs w:val="28"/>
        </w:rPr>
        <w:t>ивш</w:t>
      </w:r>
      <w:r w:rsidR="00C02E8E" w:rsidRPr="00857220">
        <w:rPr>
          <w:rFonts w:ascii="Times New Roman" w:hAnsi="Times New Roman"/>
          <w:color w:val="000000"/>
          <w:sz w:val="28"/>
          <w:szCs w:val="28"/>
        </w:rPr>
        <w:t>ими</w:t>
      </w:r>
      <w:r w:rsidR="00D05F83" w:rsidRPr="00857220">
        <w:rPr>
          <w:rFonts w:ascii="Times New Roman" w:hAnsi="Times New Roman"/>
          <w:color w:val="000000"/>
          <w:sz w:val="28"/>
          <w:szCs w:val="28"/>
        </w:rPr>
        <w:t xml:space="preserve"> договор на вывоз твердых коммунальных отходов</w:t>
      </w:r>
      <w:r w:rsidR="00682673" w:rsidRPr="00857220">
        <w:rPr>
          <w:rFonts w:ascii="Times New Roman" w:hAnsi="Times New Roman"/>
          <w:color w:val="000000"/>
          <w:sz w:val="28"/>
          <w:szCs w:val="28"/>
        </w:rPr>
        <w:t>.</w:t>
      </w:r>
    </w:p>
    <w:p w:rsidR="00110B4A" w:rsidRPr="00857220" w:rsidRDefault="00110B4A" w:rsidP="00110B4A">
      <w:pPr>
        <w:shd w:val="clear" w:color="auto" w:fill="FFFFFF"/>
        <w:ind w:firstLine="709"/>
        <w:contextualSpacing/>
        <w:rPr>
          <w:rFonts w:ascii="Times New Roman" w:hAnsi="Times New Roman"/>
          <w:color w:val="000000"/>
          <w:sz w:val="28"/>
          <w:szCs w:val="28"/>
        </w:rPr>
      </w:pPr>
    </w:p>
    <w:p w:rsidR="00110B4A" w:rsidRPr="00857220" w:rsidRDefault="00110B4A" w:rsidP="00110B4A">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 xml:space="preserve">4. </w:t>
      </w:r>
      <w:r w:rsidR="00D05F83" w:rsidRPr="00857220">
        <w:rPr>
          <w:rFonts w:ascii="Times New Roman" w:hAnsi="Times New Roman"/>
          <w:color w:val="000000"/>
          <w:sz w:val="28"/>
          <w:szCs w:val="28"/>
        </w:rPr>
        <w:t xml:space="preserve">Наличие у органа местного самоуправления информации о не заключении </w:t>
      </w:r>
      <w:r w:rsidR="00C02E8E" w:rsidRPr="00857220">
        <w:rPr>
          <w:rFonts w:ascii="Times New Roman" w:hAnsi="Times New Roman"/>
          <w:color w:val="000000"/>
          <w:sz w:val="28"/>
          <w:szCs w:val="28"/>
        </w:rPr>
        <w:t>гражданином</w:t>
      </w:r>
      <w:r w:rsidR="00D05F83" w:rsidRPr="00857220">
        <w:rPr>
          <w:rFonts w:ascii="Times New Roman" w:hAnsi="Times New Roman"/>
          <w:color w:val="000000"/>
          <w:sz w:val="28"/>
          <w:szCs w:val="28"/>
        </w:rPr>
        <w:t xml:space="preserve"> договора на выпас сельскохозяйственных животных</w:t>
      </w:r>
      <w:r w:rsidR="00C02E8E" w:rsidRPr="00857220">
        <w:rPr>
          <w:rFonts w:ascii="Times New Roman" w:hAnsi="Times New Roman"/>
          <w:color w:val="000000"/>
          <w:sz w:val="28"/>
          <w:szCs w:val="28"/>
        </w:rPr>
        <w:t>,</w:t>
      </w:r>
      <w:r w:rsidR="00D05F83" w:rsidRPr="00857220">
        <w:rPr>
          <w:rFonts w:ascii="Times New Roman" w:hAnsi="Times New Roman"/>
          <w:color w:val="000000"/>
          <w:sz w:val="28"/>
          <w:szCs w:val="28"/>
        </w:rPr>
        <w:t xml:space="preserve"> внесенных в </w:t>
      </w:r>
      <w:proofErr w:type="spellStart"/>
      <w:r w:rsidRPr="00857220">
        <w:rPr>
          <w:rFonts w:ascii="Times New Roman" w:hAnsi="Times New Roman"/>
          <w:color w:val="000000"/>
          <w:sz w:val="28"/>
          <w:szCs w:val="28"/>
        </w:rPr>
        <w:t>похозяйственн</w:t>
      </w:r>
      <w:r w:rsidR="00D05F83" w:rsidRPr="00857220">
        <w:rPr>
          <w:rFonts w:ascii="Times New Roman" w:hAnsi="Times New Roman"/>
          <w:color w:val="000000"/>
          <w:sz w:val="28"/>
          <w:szCs w:val="28"/>
        </w:rPr>
        <w:t>ую</w:t>
      </w:r>
      <w:proofErr w:type="spellEnd"/>
      <w:r w:rsidRPr="00857220">
        <w:rPr>
          <w:rFonts w:ascii="Times New Roman" w:hAnsi="Times New Roman"/>
          <w:color w:val="000000"/>
          <w:sz w:val="28"/>
          <w:szCs w:val="28"/>
        </w:rPr>
        <w:t xml:space="preserve"> книг</w:t>
      </w:r>
      <w:r w:rsidR="00D05F83" w:rsidRPr="00857220">
        <w:rPr>
          <w:rFonts w:ascii="Times New Roman" w:hAnsi="Times New Roman"/>
          <w:color w:val="000000"/>
          <w:sz w:val="28"/>
          <w:szCs w:val="28"/>
        </w:rPr>
        <w:t>у.</w:t>
      </w:r>
    </w:p>
    <w:p w:rsidR="00110B4A" w:rsidRPr="00857220" w:rsidRDefault="00110B4A" w:rsidP="00110B4A">
      <w:pPr>
        <w:shd w:val="clear" w:color="auto" w:fill="FFFFFF"/>
        <w:ind w:firstLine="709"/>
        <w:contextualSpacing/>
        <w:rPr>
          <w:rFonts w:ascii="Times New Roman" w:hAnsi="Times New Roman"/>
          <w:color w:val="000000"/>
          <w:sz w:val="28"/>
          <w:szCs w:val="28"/>
        </w:rPr>
      </w:pPr>
    </w:p>
    <w:p w:rsidR="00110B4A" w:rsidRPr="00857220" w:rsidRDefault="00110B4A" w:rsidP="00110B4A">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5. Не</w:t>
      </w:r>
      <w:r w:rsidR="00D05F83" w:rsidRPr="00857220">
        <w:rPr>
          <w:rFonts w:ascii="Times New Roman" w:hAnsi="Times New Roman"/>
          <w:color w:val="000000"/>
          <w:sz w:val="28"/>
          <w:szCs w:val="28"/>
        </w:rPr>
        <w:t xml:space="preserve"> </w:t>
      </w:r>
      <w:r w:rsidRPr="00857220">
        <w:rPr>
          <w:rFonts w:ascii="Times New Roman" w:hAnsi="Times New Roman"/>
          <w:color w:val="000000"/>
          <w:sz w:val="28"/>
          <w:szCs w:val="28"/>
        </w:rPr>
        <w:t xml:space="preserve">заключение </w:t>
      </w:r>
      <w:r w:rsidR="00C02E8E" w:rsidRPr="00857220">
        <w:rPr>
          <w:rFonts w:ascii="Times New Roman" w:hAnsi="Times New Roman"/>
          <w:color w:val="000000"/>
          <w:sz w:val="28"/>
          <w:szCs w:val="28"/>
        </w:rPr>
        <w:t xml:space="preserve">гражданином, </w:t>
      </w:r>
      <w:r w:rsidRPr="00857220">
        <w:rPr>
          <w:rFonts w:ascii="Times New Roman" w:hAnsi="Times New Roman"/>
          <w:color w:val="000000"/>
          <w:sz w:val="28"/>
          <w:szCs w:val="28"/>
        </w:rPr>
        <w:t>индивидуальным предпринимателем,</w:t>
      </w:r>
      <w:r w:rsidR="00C02E8E" w:rsidRPr="00857220">
        <w:rPr>
          <w:rFonts w:ascii="Times New Roman" w:hAnsi="Times New Roman"/>
          <w:color w:val="000000"/>
          <w:sz w:val="28"/>
          <w:szCs w:val="28"/>
        </w:rPr>
        <w:t xml:space="preserve"> юридическим лицом</w:t>
      </w:r>
      <w:r w:rsidRPr="00857220">
        <w:rPr>
          <w:rFonts w:ascii="Times New Roman" w:hAnsi="Times New Roman"/>
          <w:color w:val="000000"/>
          <w:sz w:val="28"/>
          <w:szCs w:val="28"/>
        </w:rPr>
        <w:t xml:space="preserve"> договора, определяющего границы прилегающей территории и обязанности по содержанию прилегающей территории.</w:t>
      </w:r>
    </w:p>
    <w:p w:rsidR="00110B4A" w:rsidRPr="00857220" w:rsidRDefault="00110B4A" w:rsidP="00110B4A">
      <w:pPr>
        <w:shd w:val="clear" w:color="auto" w:fill="FFFFFF"/>
        <w:ind w:firstLine="709"/>
        <w:contextualSpacing/>
        <w:rPr>
          <w:rFonts w:ascii="Times New Roman" w:hAnsi="Times New Roman"/>
          <w:color w:val="000000"/>
          <w:sz w:val="28"/>
          <w:szCs w:val="28"/>
        </w:rPr>
      </w:pPr>
    </w:p>
    <w:p w:rsidR="00110B4A" w:rsidRPr="00857220" w:rsidRDefault="00110B4A" w:rsidP="00110B4A">
      <w:pPr>
        <w:shd w:val="clear" w:color="auto" w:fill="FFFFFF"/>
        <w:ind w:firstLine="709"/>
        <w:contextualSpacing/>
        <w:rPr>
          <w:rFonts w:ascii="Times New Roman" w:hAnsi="Times New Roman"/>
          <w:color w:val="000000"/>
          <w:sz w:val="28"/>
          <w:szCs w:val="28"/>
        </w:rPr>
      </w:pPr>
      <w:r w:rsidRPr="00857220">
        <w:rPr>
          <w:rFonts w:ascii="Times New Roman" w:hAnsi="Times New Roman"/>
          <w:color w:val="000000"/>
          <w:sz w:val="28"/>
          <w:szCs w:val="28"/>
        </w:rPr>
        <w:t>6. Выявление в ходе выездного обследования наличия на прилегающей территории сорных растений, высота которых составляет более 20 сантиметров от уровня грунта.</w:t>
      </w:r>
    </w:p>
    <w:sectPr w:rsidR="00110B4A" w:rsidRPr="00857220" w:rsidSect="00940E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96A" w:rsidRDefault="00B0596A" w:rsidP="0043560D">
      <w:r>
        <w:separator/>
      </w:r>
    </w:p>
  </w:endnote>
  <w:endnote w:type="continuationSeparator" w:id="0">
    <w:p w:rsidR="00B0596A" w:rsidRDefault="00B0596A"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96A" w:rsidRDefault="00B0596A" w:rsidP="0043560D">
      <w:r>
        <w:separator/>
      </w:r>
    </w:p>
  </w:footnote>
  <w:footnote w:type="continuationSeparator" w:id="0">
    <w:p w:rsidR="00B0596A" w:rsidRDefault="00B0596A"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CE"/>
    <w:rsid w:val="00030898"/>
    <w:rsid w:val="00074EAC"/>
    <w:rsid w:val="0008185C"/>
    <w:rsid w:val="000963BB"/>
    <w:rsid w:val="000D4179"/>
    <w:rsid w:val="00104910"/>
    <w:rsid w:val="001060C9"/>
    <w:rsid w:val="00110B4A"/>
    <w:rsid w:val="001225C5"/>
    <w:rsid w:val="001757A0"/>
    <w:rsid w:val="001F63A9"/>
    <w:rsid w:val="002332A3"/>
    <w:rsid w:val="00251465"/>
    <w:rsid w:val="00260904"/>
    <w:rsid w:val="002742A6"/>
    <w:rsid w:val="00274FB0"/>
    <w:rsid w:val="002B262A"/>
    <w:rsid w:val="002E7866"/>
    <w:rsid w:val="0038096A"/>
    <w:rsid w:val="00381C35"/>
    <w:rsid w:val="003D27F4"/>
    <w:rsid w:val="004252D8"/>
    <w:rsid w:val="0043560D"/>
    <w:rsid w:val="00482105"/>
    <w:rsid w:val="004E2F4D"/>
    <w:rsid w:val="004F34AC"/>
    <w:rsid w:val="0051762E"/>
    <w:rsid w:val="00561889"/>
    <w:rsid w:val="005B4868"/>
    <w:rsid w:val="005E2CF1"/>
    <w:rsid w:val="005F7E93"/>
    <w:rsid w:val="006571F7"/>
    <w:rsid w:val="00682673"/>
    <w:rsid w:val="00691DE4"/>
    <w:rsid w:val="006A194C"/>
    <w:rsid w:val="006B557D"/>
    <w:rsid w:val="006C240F"/>
    <w:rsid w:val="006E65D3"/>
    <w:rsid w:val="00724902"/>
    <w:rsid w:val="00756D1D"/>
    <w:rsid w:val="0077341A"/>
    <w:rsid w:val="007E793F"/>
    <w:rsid w:val="008106E8"/>
    <w:rsid w:val="008358DD"/>
    <w:rsid w:val="00857220"/>
    <w:rsid w:val="00870CA9"/>
    <w:rsid w:val="008D6EB4"/>
    <w:rsid w:val="008E4849"/>
    <w:rsid w:val="00917FAB"/>
    <w:rsid w:val="00934DB4"/>
    <w:rsid w:val="00940ED0"/>
    <w:rsid w:val="00974229"/>
    <w:rsid w:val="009D464A"/>
    <w:rsid w:val="00A034B6"/>
    <w:rsid w:val="00A10F0F"/>
    <w:rsid w:val="00A774EC"/>
    <w:rsid w:val="00AA4414"/>
    <w:rsid w:val="00AB464A"/>
    <w:rsid w:val="00AC4C61"/>
    <w:rsid w:val="00B0596A"/>
    <w:rsid w:val="00B171E4"/>
    <w:rsid w:val="00B31186"/>
    <w:rsid w:val="00B35381"/>
    <w:rsid w:val="00B43967"/>
    <w:rsid w:val="00B50CFB"/>
    <w:rsid w:val="00B53607"/>
    <w:rsid w:val="00BB597B"/>
    <w:rsid w:val="00BC460C"/>
    <w:rsid w:val="00BD19DE"/>
    <w:rsid w:val="00C02E8E"/>
    <w:rsid w:val="00C15253"/>
    <w:rsid w:val="00C20097"/>
    <w:rsid w:val="00CC7833"/>
    <w:rsid w:val="00CE0FE6"/>
    <w:rsid w:val="00D05F83"/>
    <w:rsid w:val="00D40286"/>
    <w:rsid w:val="00D73B50"/>
    <w:rsid w:val="00DD03CE"/>
    <w:rsid w:val="00DF3D58"/>
    <w:rsid w:val="00E66C30"/>
    <w:rsid w:val="00E86E85"/>
    <w:rsid w:val="00EC3326"/>
    <w:rsid w:val="00EE3D7B"/>
    <w:rsid w:val="00F52F12"/>
    <w:rsid w:val="00F57035"/>
    <w:rsid w:val="00F82B06"/>
    <w:rsid w:val="00FB321D"/>
    <w:rsid w:val="00FD3B19"/>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15</TotalTime>
  <Pages>3</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Tishansk1</cp:lastModifiedBy>
  <cp:revision>6</cp:revision>
  <cp:lastPrinted>2023-09-29T05:54:00Z</cp:lastPrinted>
  <dcterms:created xsi:type="dcterms:W3CDTF">2023-09-18T12:49:00Z</dcterms:created>
  <dcterms:modified xsi:type="dcterms:W3CDTF">2023-09-29T05:55:00Z</dcterms:modified>
</cp:coreProperties>
</file>