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83" w:rsidRPr="00E02C83" w:rsidRDefault="00E02C83" w:rsidP="00E02C83">
      <w:pPr>
        <w:jc w:val="center"/>
        <w:rPr>
          <w:b/>
          <w:smallCaps w:val="0"/>
          <w:sz w:val="24"/>
        </w:rPr>
      </w:pPr>
      <w:r w:rsidRPr="00E02C83">
        <w:rPr>
          <w:b/>
          <w:smallCaps w:val="0"/>
          <w:sz w:val="24"/>
        </w:rPr>
        <w:t>Сведения о численности работников органов местного самоуправления, работников  муниципальных учреждений и фактических затрат на их денежное содержание</w:t>
      </w:r>
      <w:r w:rsidRPr="008E48D2">
        <w:rPr>
          <w:b/>
          <w:smallCaps w:val="0"/>
          <w:sz w:val="24"/>
        </w:rPr>
        <w:t xml:space="preserve"> </w:t>
      </w:r>
      <w:r w:rsidRPr="00E02C83">
        <w:rPr>
          <w:b/>
          <w:smallCaps w:val="0"/>
          <w:sz w:val="24"/>
        </w:rPr>
        <w:t>Тишанское сельское поселение</w:t>
      </w:r>
      <w:r w:rsidRPr="008E48D2">
        <w:rPr>
          <w:b/>
          <w:smallCaps w:val="0"/>
          <w:sz w:val="24"/>
        </w:rPr>
        <w:t xml:space="preserve"> </w:t>
      </w:r>
      <w:r w:rsidRPr="00E02C83">
        <w:rPr>
          <w:b/>
          <w:smallCaps w:val="0"/>
          <w:sz w:val="24"/>
        </w:rPr>
        <w:t>по состоянию на 01 января 2022 г.</w:t>
      </w:r>
    </w:p>
    <w:tbl>
      <w:tblPr>
        <w:tblW w:w="6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100"/>
      </w:tblGrid>
      <w:tr w:rsidR="00E02C83" w:rsidRPr="00E02C83" w:rsidTr="00E02C8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02C83" w:rsidRPr="00E02C83" w:rsidRDefault="00E02C83" w:rsidP="00E02C83">
            <w:pPr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02C83" w:rsidRPr="00E02C83" w:rsidRDefault="00E02C83" w:rsidP="00E02C83">
            <w:pPr>
              <w:jc w:val="center"/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02C83" w:rsidRPr="00E02C83" w:rsidRDefault="00E02C83" w:rsidP="00E02C83">
            <w:pPr>
              <w:jc w:val="center"/>
              <w:rPr>
                <w:smallCaps w:val="0"/>
                <w:sz w:val="24"/>
              </w:rPr>
            </w:pPr>
          </w:p>
        </w:tc>
      </w:tr>
    </w:tbl>
    <w:p w:rsidR="00E66403" w:rsidRDefault="00E02C83">
      <w:pPr>
        <w:rPr>
          <w:smallCaps w:val="0"/>
          <w:sz w:val="24"/>
        </w:rPr>
      </w:pPr>
      <w:r>
        <w:rPr>
          <w:smallCaps w:val="0"/>
          <w:sz w:val="24"/>
        </w:rPr>
        <w:t> </w:t>
      </w:r>
    </w:p>
    <w:p w:rsidR="00E02C83" w:rsidRDefault="00E02C83">
      <w:pPr>
        <w:rPr>
          <w:smallCaps w:val="0"/>
          <w:sz w:val="24"/>
        </w:rPr>
      </w:pPr>
    </w:p>
    <w:p w:rsidR="00E02C83" w:rsidRDefault="00E02C83">
      <w:r>
        <w:rPr>
          <w:sz w:val="20"/>
          <w:szCs w:val="20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3544"/>
      </w:tblGrid>
      <w:tr w:rsidR="008E48D2" w:rsidTr="008E48D2">
        <w:tc>
          <w:tcPr>
            <w:tcW w:w="2518" w:type="dxa"/>
            <w:vMerge w:val="restart"/>
          </w:tcPr>
          <w:p w:rsidR="008E48D2" w:rsidRDefault="008E48D2"/>
        </w:tc>
        <w:tc>
          <w:tcPr>
            <w:tcW w:w="5954" w:type="dxa"/>
            <w:gridSpan w:val="2"/>
          </w:tcPr>
          <w:p w:rsidR="008E48D2" w:rsidRDefault="008E48D2" w:rsidP="008E48D2">
            <w:pPr>
              <w:jc w:val="center"/>
            </w:pPr>
            <w:r w:rsidRPr="00E02C83">
              <w:rPr>
                <w:smallCaps w:val="0"/>
                <w:sz w:val="24"/>
              </w:rPr>
              <w:t>на 01.01.2022 г.</w:t>
            </w:r>
          </w:p>
        </w:tc>
      </w:tr>
      <w:tr w:rsidR="00E02C83" w:rsidTr="008E48D2">
        <w:tc>
          <w:tcPr>
            <w:tcW w:w="2518" w:type="dxa"/>
            <w:vMerge/>
          </w:tcPr>
          <w:p w:rsidR="00E02C83" w:rsidRDefault="00E02C83"/>
        </w:tc>
        <w:tc>
          <w:tcPr>
            <w:tcW w:w="2410" w:type="dxa"/>
          </w:tcPr>
          <w:p w:rsidR="00E02C83" w:rsidRDefault="008E48D2">
            <w:r w:rsidRPr="00E02C83">
              <w:rPr>
                <w:smallCaps w:val="0"/>
                <w:sz w:val="24"/>
              </w:rPr>
              <w:t> Среднесписочная численнос</w:t>
            </w:r>
            <w:bookmarkStart w:id="0" w:name="_GoBack"/>
            <w:bookmarkEnd w:id="0"/>
            <w:r w:rsidRPr="00E02C83">
              <w:rPr>
                <w:smallCaps w:val="0"/>
                <w:sz w:val="24"/>
              </w:rPr>
              <w:t>ть единиц</w:t>
            </w:r>
          </w:p>
        </w:tc>
        <w:tc>
          <w:tcPr>
            <w:tcW w:w="3544" w:type="dxa"/>
          </w:tcPr>
          <w:p w:rsidR="00E02C83" w:rsidRDefault="008E48D2">
            <w:r w:rsidRPr="00E02C83">
              <w:rPr>
                <w:smallCaps w:val="0"/>
                <w:sz w:val="24"/>
              </w:rPr>
              <w:t>Фактически начисленный фонд заработной платы  тыс. руб.</w:t>
            </w:r>
          </w:p>
        </w:tc>
      </w:tr>
      <w:tr w:rsidR="00E02C83" w:rsidTr="008E48D2">
        <w:tc>
          <w:tcPr>
            <w:tcW w:w="2518" w:type="dxa"/>
          </w:tcPr>
          <w:p w:rsidR="00E02C83" w:rsidRDefault="008E48D2">
            <w:r w:rsidRPr="00E02C83">
              <w:rPr>
                <w:smallCaps w:val="0"/>
                <w:sz w:val="24"/>
              </w:rPr>
              <w:t>1) Органы местного самоуправления</w:t>
            </w:r>
          </w:p>
        </w:tc>
        <w:tc>
          <w:tcPr>
            <w:tcW w:w="2410" w:type="dxa"/>
          </w:tcPr>
          <w:p w:rsidR="00E02C83" w:rsidRDefault="008E48D2" w:rsidP="008E48D2">
            <w:r w:rsidRPr="00E02C83">
              <w:rPr>
                <w:smallCaps w:val="0"/>
                <w:sz w:val="24"/>
              </w:rPr>
              <w:t>6</w:t>
            </w:r>
          </w:p>
        </w:tc>
        <w:tc>
          <w:tcPr>
            <w:tcW w:w="3544" w:type="dxa"/>
          </w:tcPr>
          <w:p w:rsidR="00E02C83" w:rsidRDefault="008E48D2" w:rsidP="008E48D2">
            <w:r>
              <w:rPr>
                <w:smallCaps w:val="0"/>
                <w:sz w:val="24"/>
              </w:rPr>
              <w:t>20</w:t>
            </w:r>
            <w:r w:rsidRPr="00E02C83">
              <w:rPr>
                <w:smallCaps w:val="0"/>
                <w:sz w:val="24"/>
              </w:rPr>
              <w:t>55</w:t>
            </w:r>
          </w:p>
        </w:tc>
      </w:tr>
      <w:tr w:rsidR="008E48D2" w:rsidTr="008E48D2">
        <w:tc>
          <w:tcPr>
            <w:tcW w:w="2518" w:type="dxa"/>
          </w:tcPr>
          <w:p w:rsidR="008E48D2" w:rsidRPr="00E02C83" w:rsidRDefault="008E48D2">
            <w:pPr>
              <w:rPr>
                <w:smallCaps w:val="0"/>
                <w:sz w:val="24"/>
              </w:rPr>
            </w:pPr>
            <w:r w:rsidRPr="00E02C83">
              <w:rPr>
                <w:smallCaps w:val="0"/>
                <w:sz w:val="24"/>
              </w:rPr>
              <w:t xml:space="preserve">       в </w:t>
            </w:r>
            <w:proofErr w:type="spellStart"/>
            <w:r w:rsidRPr="00E02C83">
              <w:rPr>
                <w:smallCaps w:val="0"/>
                <w:sz w:val="24"/>
              </w:rPr>
              <w:t>т.ч</w:t>
            </w:r>
            <w:proofErr w:type="spellEnd"/>
            <w:r w:rsidRPr="00E02C83">
              <w:rPr>
                <w:smallCaps w:val="0"/>
                <w:sz w:val="24"/>
              </w:rPr>
              <w:t>.  </w:t>
            </w:r>
          </w:p>
        </w:tc>
        <w:tc>
          <w:tcPr>
            <w:tcW w:w="2410" w:type="dxa"/>
          </w:tcPr>
          <w:p w:rsidR="008E48D2" w:rsidRPr="00E02C83" w:rsidRDefault="008E48D2" w:rsidP="008E48D2">
            <w:pPr>
              <w:rPr>
                <w:smallCaps w:val="0"/>
                <w:sz w:val="24"/>
              </w:rPr>
            </w:pPr>
          </w:p>
        </w:tc>
        <w:tc>
          <w:tcPr>
            <w:tcW w:w="3544" w:type="dxa"/>
          </w:tcPr>
          <w:p w:rsidR="008E48D2" w:rsidRDefault="008E48D2" w:rsidP="008E48D2">
            <w:pPr>
              <w:rPr>
                <w:smallCaps w:val="0"/>
                <w:sz w:val="24"/>
              </w:rPr>
            </w:pPr>
          </w:p>
        </w:tc>
      </w:tr>
      <w:tr w:rsidR="00E02C83" w:rsidTr="008E48D2">
        <w:tc>
          <w:tcPr>
            <w:tcW w:w="2518" w:type="dxa"/>
          </w:tcPr>
          <w:p w:rsidR="00E02C83" w:rsidRDefault="008E48D2" w:rsidP="008E48D2">
            <w:r w:rsidRPr="00E02C83">
              <w:rPr>
                <w:smallCaps w:val="0"/>
                <w:sz w:val="24"/>
              </w:rPr>
              <w:t>муниципальные служащие                    </w:t>
            </w:r>
          </w:p>
        </w:tc>
        <w:tc>
          <w:tcPr>
            <w:tcW w:w="2410" w:type="dxa"/>
          </w:tcPr>
          <w:p w:rsidR="00E02C83" w:rsidRDefault="008E48D2" w:rsidP="008E48D2">
            <w:r w:rsidRPr="00E02C83">
              <w:rPr>
                <w:smallCaps w:val="0"/>
                <w:sz w:val="24"/>
              </w:rPr>
              <w:t>3</w:t>
            </w:r>
          </w:p>
        </w:tc>
        <w:tc>
          <w:tcPr>
            <w:tcW w:w="3544" w:type="dxa"/>
          </w:tcPr>
          <w:p w:rsidR="00E02C83" w:rsidRDefault="008E48D2">
            <w:r w:rsidRPr="00E02C83">
              <w:rPr>
                <w:smallCaps w:val="0"/>
                <w:sz w:val="24"/>
              </w:rPr>
              <w:t>1324  </w:t>
            </w:r>
          </w:p>
        </w:tc>
      </w:tr>
      <w:tr w:rsidR="00E02C83" w:rsidTr="008E48D2">
        <w:tc>
          <w:tcPr>
            <w:tcW w:w="2518" w:type="dxa"/>
          </w:tcPr>
          <w:p w:rsidR="00E02C83" w:rsidRDefault="008E48D2" w:rsidP="008E48D2">
            <w:r w:rsidRPr="00E02C83">
              <w:rPr>
                <w:smallCaps w:val="0"/>
                <w:sz w:val="24"/>
              </w:rPr>
              <w:t>служащие</w:t>
            </w:r>
          </w:p>
        </w:tc>
        <w:tc>
          <w:tcPr>
            <w:tcW w:w="2410" w:type="dxa"/>
          </w:tcPr>
          <w:p w:rsidR="00E02C83" w:rsidRDefault="008E48D2">
            <w:r>
              <w:t>3</w:t>
            </w:r>
          </w:p>
        </w:tc>
        <w:tc>
          <w:tcPr>
            <w:tcW w:w="3544" w:type="dxa"/>
          </w:tcPr>
          <w:p w:rsidR="00E02C83" w:rsidRDefault="00E02C83"/>
        </w:tc>
      </w:tr>
      <w:tr w:rsidR="00E02C83" w:rsidTr="008E48D2">
        <w:trPr>
          <w:trHeight w:val="269"/>
        </w:trPr>
        <w:tc>
          <w:tcPr>
            <w:tcW w:w="2518" w:type="dxa"/>
          </w:tcPr>
          <w:p w:rsidR="00E02C83" w:rsidRPr="008E48D2" w:rsidRDefault="008E48D2">
            <w:pPr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 xml:space="preserve">2) </w:t>
            </w:r>
            <w:r w:rsidRPr="00E02C83">
              <w:rPr>
                <w:smallCaps w:val="0"/>
                <w:sz w:val="24"/>
              </w:rPr>
              <w:t xml:space="preserve">Культура  </w:t>
            </w:r>
          </w:p>
        </w:tc>
        <w:tc>
          <w:tcPr>
            <w:tcW w:w="2410" w:type="dxa"/>
          </w:tcPr>
          <w:p w:rsidR="00E02C83" w:rsidRDefault="008E48D2">
            <w:r>
              <w:rPr>
                <w:smallCaps w:val="0"/>
                <w:sz w:val="24"/>
              </w:rPr>
              <w:t>11</w:t>
            </w:r>
          </w:p>
        </w:tc>
        <w:tc>
          <w:tcPr>
            <w:tcW w:w="3544" w:type="dxa"/>
          </w:tcPr>
          <w:p w:rsidR="00E02C83" w:rsidRDefault="008E48D2">
            <w:r>
              <w:rPr>
                <w:smallCaps w:val="0"/>
                <w:sz w:val="24"/>
              </w:rPr>
              <w:t>1</w:t>
            </w:r>
            <w:r w:rsidRPr="00E02C83">
              <w:rPr>
                <w:smallCaps w:val="0"/>
                <w:sz w:val="24"/>
              </w:rPr>
              <w:t>268 </w:t>
            </w:r>
          </w:p>
        </w:tc>
      </w:tr>
      <w:tr w:rsidR="008E48D2" w:rsidTr="008E48D2">
        <w:tc>
          <w:tcPr>
            <w:tcW w:w="2518" w:type="dxa"/>
          </w:tcPr>
          <w:p w:rsidR="008E48D2" w:rsidRPr="00E02C83" w:rsidRDefault="008E48D2" w:rsidP="008E48D2">
            <w:pPr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      ВСЕГО</w:t>
            </w:r>
          </w:p>
        </w:tc>
        <w:tc>
          <w:tcPr>
            <w:tcW w:w="2410" w:type="dxa"/>
          </w:tcPr>
          <w:p w:rsidR="008E48D2" w:rsidRDefault="008E48D2">
            <w:pPr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17</w:t>
            </w:r>
          </w:p>
        </w:tc>
        <w:tc>
          <w:tcPr>
            <w:tcW w:w="3544" w:type="dxa"/>
          </w:tcPr>
          <w:p w:rsidR="008E48D2" w:rsidRDefault="008E48D2">
            <w:pPr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3</w:t>
            </w:r>
            <w:r w:rsidRPr="00E02C83">
              <w:rPr>
                <w:smallCaps w:val="0"/>
                <w:sz w:val="24"/>
              </w:rPr>
              <w:t>323</w:t>
            </w:r>
          </w:p>
        </w:tc>
      </w:tr>
    </w:tbl>
    <w:p w:rsidR="00E02C83" w:rsidRDefault="00E02C83"/>
    <w:sectPr w:rsidR="00E0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8C"/>
    <w:rsid w:val="008E48D2"/>
    <w:rsid w:val="00CB3837"/>
    <w:rsid w:val="00E02C83"/>
    <w:rsid w:val="00E66403"/>
    <w:rsid w:val="00E97B8C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744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  <w:style w:type="table" w:styleId="a6">
    <w:name w:val="Table Grid"/>
    <w:basedOn w:val="a1"/>
    <w:uiPriority w:val="59"/>
    <w:rsid w:val="00E02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744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  <w:style w:type="table" w:styleId="a6">
    <w:name w:val="Table Grid"/>
    <w:basedOn w:val="a1"/>
    <w:uiPriority w:val="59"/>
    <w:rsid w:val="00E02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Tishansk1</dc:creator>
  <cp:keywords/>
  <dc:description/>
  <cp:lastModifiedBy>Tishansk1</cp:lastModifiedBy>
  <cp:revision>2</cp:revision>
  <dcterms:created xsi:type="dcterms:W3CDTF">2022-03-18T07:44:00Z</dcterms:created>
  <dcterms:modified xsi:type="dcterms:W3CDTF">2022-03-18T07:59:00Z</dcterms:modified>
</cp:coreProperties>
</file>