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6F" w:rsidRPr="0075302F" w:rsidRDefault="00E73240" w:rsidP="0010416F">
      <w:pPr>
        <w:rPr>
          <w:rFonts w:ascii="Times New Roman" w:hAnsi="Times New Roman"/>
          <w:sz w:val="28"/>
        </w:rPr>
      </w:pPr>
      <w:r w:rsidRPr="0075302F">
        <w:rPr>
          <w:rFonts w:ascii="Times New Roman" w:eastAsia="Calibri" w:hAnsi="Times New Roman"/>
          <w:sz w:val="28"/>
          <w:lang w:eastAsia="en-US"/>
        </w:rPr>
        <w:tab/>
      </w:r>
      <w:r w:rsidRPr="0075302F">
        <w:rPr>
          <w:rFonts w:ascii="Times New Roman" w:eastAsia="Calibri" w:hAnsi="Times New Roman"/>
          <w:sz w:val="28"/>
          <w:lang w:eastAsia="en-US"/>
        </w:rPr>
        <w:tab/>
      </w:r>
      <w:r w:rsidR="0010416F" w:rsidRPr="0075302F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51D6A30C" wp14:editId="3239D269">
            <wp:simplePos x="0" y="0"/>
            <wp:positionH relativeFrom="column">
              <wp:posOffset>2973705</wp:posOffset>
            </wp:positionH>
            <wp:positionV relativeFrom="paragraph">
              <wp:posOffset>-28575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16F" w:rsidRPr="0075302F" w:rsidRDefault="0010416F" w:rsidP="0010416F">
      <w:pPr>
        <w:ind w:firstLine="0"/>
        <w:rPr>
          <w:rFonts w:ascii="Times New Roman" w:hAnsi="Times New Roman"/>
          <w:sz w:val="28"/>
        </w:rPr>
      </w:pPr>
    </w:p>
    <w:p w:rsidR="0010416F" w:rsidRPr="0075302F" w:rsidRDefault="0010416F" w:rsidP="0010416F">
      <w:pPr>
        <w:ind w:firstLine="0"/>
        <w:rPr>
          <w:rFonts w:ascii="Times New Roman" w:hAnsi="Times New Roman"/>
          <w:sz w:val="28"/>
        </w:rPr>
      </w:pPr>
    </w:p>
    <w:p w:rsidR="0010416F" w:rsidRPr="0075302F" w:rsidRDefault="0010416F" w:rsidP="0010416F">
      <w:pPr>
        <w:ind w:firstLine="0"/>
        <w:jc w:val="center"/>
        <w:rPr>
          <w:rFonts w:ascii="Times New Roman" w:hAnsi="Times New Roman"/>
          <w:sz w:val="28"/>
        </w:rPr>
      </w:pPr>
    </w:p>
    <w:p w:rsidR="0010416F" w:rsidRPr="0075302F" w:rsidRDefault="0010416F" w:rsidP="0010416F">
      <w:pPr>
        <w:ind w:firstLine="0"/>
        <w:jc w:val="center"/>
        <w:rPr>
          <w:rFonts w:ascii="Times New Roman" w:hAnsi="Times New Roman"/>
          <w:sz w:val="28"/>
        </w:rPr>
      </w:pPr>
    </w:p>
    <w:p w:rsidR="0010416F" w:rsidRPr="0075302F" w:rsidRDefault="0010416F" w:rsidP="0010416F">
      <w:pPr>
        <w:ind w:firstLine="0"/>
        <w:jc w:val="center"/>
        <w:rPr>
          <w:rFonts w:ascii="Times New Roman" w:hAnsi="Times New Roman"/>
          <w:b/>
          <w:sz w:val="28"/>
        </w:rPr>
      </w:pPr>
      <w:bookmarkStart w:id="0" w:name="_GoBack"/>
      <w:r w:rsidRPr="0075302F">
        <w:rPr>
          <w:rFonts w:ascii="Times New Roman" w:hAnsi="Times New Roman"/>
          <w:b/>
          <w:sz w:val="28"/>
        </w:rPr>
        <w:t xml:space="preserve">АДМИНИСТРАЦИЯ </w:t>
      </w:r>
    </w:p>
    <w:p w:rsidR="0010416F" w:rsidRPr="0075302F" w:rsidRDefault="0010416F" w:rsidP="0010416F">
      <w:pPr>
        <w:ind w:firstLine="0"/>
        <w:jc w:val="center"/>
        <w:rPr>
          <w:rFonts w:ascii="Times New Roman" w:hAnsi="Times New Roman"/>
          <w:b/>
          <w:sz w:val="28"/>
        </w:rPr>
      </w:pPr>
      <w:r w:rsidRPr="0075302F">
        <w:rPr>
          <w:rFonts w:ascii="Times New Roman" w:hAnsi="Times New Roman"/>
          <w:b/>
          <w:sz w:val="28"/>
        </w:rPr>
        <w:t>ТИШАНСКОГО СЕЛЬСКОГО ПОСЕЛЕНИЯ</w:t>
      </w:r>
    </w:p>
    <w:p w:rsidR="0010416F" w:rsidRPr="0075302F" w:rsidRDefault="0010416F" w:rsidP="0010416F">
      <w:pPr>
        <w:ind w:firstLine="0"/>
        <w:jc w:val="center"/>
        <w:rPr>
          <w:rFonts w:ascii="Times New Roman" w:hAnsi="Times New Roman"/>
          <w:b/>
          <w:sz w:val="28"/>
        </w:rPr>
      </w:pPr>
      <w:r w:rsidRPr="0075302F">
        <w:rPr>
          <w:rFonts w:ascii="Times New Roman" w:hAnsi="Times New Roman"/>
          <w:b/>
          <w:sz w:val="28"/>
        </w:rPr>
        <w:t>ТАЛОВСКОГО МУНИЦИПАЛЬНОГО РАЙОНА</w:t>
      </w:r>
    </w:p>
    <w:p w:rsidR="0010416F" w:rsidRPr="0075302F" w:rsidRDefault="0010416F" w:rsidP="0010416F">
      <w:pPr>
        <w:ind w:firstLine="0"/>
        <w:jc w:val="center"/>
        <w:rPr>
          <w:rFonts w:ascii="Times New Roman" w:hAnsi="Times New Roman"/>
          <w:b/>
          <w:sz w:val="28"/>
        </w:rPr>
      </w:pPr>
      <w:r w:rsidRPr="0075302F">
        <w:rPr>
          <w:rFonts w:ascii="Times New Roman" w:hAnsi="Times New Roman"/>
          <w:b/>
          <w:sz w:val="28"/>
        </w:rPr>
        <w:t>ВОРОНЕЖСКОЙ ОБЛАСТИ</w:t>
      </w:r>
    </w:p>
    <w:p w:rsidR="0010416F" w:rsidRPr="0075302F" w:rsidRDefault="0010416F" w:rsidP="0010416F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10416F" w:rsidRPr="0075302F" w:rsidRDefault="0010416F" w:rsidP="0010416F">
      <w:pPr>
        <w:ind w:firstLine="0"/>
        <w:jc w:val="center"/>
        <w:rPr>
          <w:rFonts w:ascii="Times New Roman" w:hAnsi="Times New Roman"/>
          <w:b/>
          <w:sz w:val="28"/>
        </w:rPr>
      </w:pPr>
      <w:r w:rsidRPr="0075302F">
        <w:rPr>
          <w:rFonts w:ascii="Times New Roman" w:hAnsi="Times New Roman"/>
          <w:b/>
          <w:sz w:val="28"/>
        </w:rPr>
        <w:t>ПОСТАНОВЛЕНИЕ</w:t>
      </w:r>
    </w:p>
    <w:bookmarkEnd w:id="0"/>
    <w:p w:rsidR="0010416F" w:rsidRPr="0075302F" w:rsidRDefault="0010416F" w:rsidP="0010416F">
      <w:pPr>
        <w:ind w:firstLine="0"/>
        <w:jc w:val="center"/>
        <w:rPr>
          <w:rFonts w:ascii="Times New Roman" w:hAnsi="Times New Roman"/>
          <w:sz w:val="28"/>
        </w:rPr>
      </w:pPr>
    </w:p>
    <w:p w:rsidR="0010416F" w:rsidRPr="0075302F" w:rsidRDefault="0010416F" w:rsidP="0010416F">
      <w:pPr>
        <w:ind w:firstLine="0"/>
        <w:rPr>
          <w:rFonts w:ascii="Times New Roman" w:hAnsi="Times New Roman"/>
          <w:sz w:val="28"/>
        </w:rPr>
      </w:pPr>
      <w:r w:rsidRPr="0075302F">
        <w:rPr>
          <w:rFonts w:ascii="Times New Roman" w:hAnsi="Times New Roman"/>
          <w:sz w:val="28"/>
        </w:rPr>
        <w:t>от «19» апреля 2024 года № 21</w:t>
      </w:r>
    </w:p>
    <w:p w:rsidR="0010416F" w:rsidRPr="0075302F" w:rsidRDefault="0010416F" w:rsidP="0010416F">
      <w:pPr>
        <w:ind w:firstLine="0"/>
        <w:rPr>
          <w:rFonts w:ascii="Times New Roman" w:hAnsi="Times New Roman"/>
          <w:sz w:val="28"/>
        </w:rPr>
      </w:pPr>
      <w:proofErr w:type="gramStart"/>
      <w:r w:rsidRPr="0075302F">
        <w:rPr>
          <w:rFonts w:ascii="Times New Roman" w:hAnsi="Times New Roman"/>
          <w:sz w:val="28"/>
        </w:rPr>
        <w:t>с</w:t>
      </w:r>
      <w:proofErr w:type="gramEnd"/>
      <w:r w:rsidRPr="0075302F">
        <w:rPr>
          <w:rFonts w:ascii="Times New Roman" w:hAnsi="Times New Roman"/>
          <w:sz w:val="28"/>
        </w:rPr>
        <w:t>. Верхняя Тишанка</w:t>
      </w:r>
    </w:p>
    <w:p w:rsidR="00574991" w:rsidRPr="0075302F" w:rsidRDefault="00574991" w:rsidP="0010416F">
      <w:pPr>
        <w:tabs>
          <w:tab w:val="left" w:pos="708"/>
          <w:tab w:val="left" w:pos="4962"/>
          <w:tab w:val="right" w:pos="9355"/>
        </w:tabs>
        <w:rPr>
          <w:rFonts w:ascii="Times New Roman" w:eastAsia="Calibri" w:hAnsi="Times New Roman"/>
          <w:b/>
          <w:bCs/>
          <w:sz w:val="28"/>
          <w:lang w:eastAsia="en-US"/>
        </w:rPr>
      </w:pPr>
    </w:p>
    <w:p w:rsidR="00F02401" w:rsidRPr="0075302F" w:rsidRDefault="00F02401" w:rsidP="00F64254">
      <w:pPr>
        <w:tabs>
          <w:tab w:val="left" w:pos="708"/>
          <w:tab w:val="left" w:pos="5103"/>
          <w:tab w:val="right" w:pos="9355"/>
        </w:tabs>
        <w:ind w:right="4818" w:firstLine="0"/>
        <w:rPr>
          <w:rFonts w:ascii="Times New Roman" w:eastAsia="Calibri" w:hAnsi="Times New Roman"/>
          <w:b/>
          <w:bCs/>
          <w:sz w:val="28"/>
          <w:lang w:eastAsia="en-US"/>
        </w:rPr>
      </w:pPr>
      <w:r w:rsidRPr="0075302F">
        <w:rPr>
          <w:rFonts w:ascii="Times New Roman" w:eastAsia="Calibri" w:hAnsi="Times New Roman"/>
          <w:b/>
          <w:bCs/>
          <w:sz w:val="28"/>
          <w:lang w:val="x-none" w:eastAsia="en-US"/>
        </w:rPr>
        <w:t xml:space="preserve">О внесении изменений в постановление администрации </w:t>
      </w:r>
      <w:r w:rsidR="0010416F" w:rsidRPr="0075302F">
        <w:rPr>
          <w:rFonts w:ascii="Times New Roman" w:eastAsia="Calibri" w:hAnsi="Times New Roman"/>
          <w:b/>
          <w:bCs/>
          <w:sz w:val="28"/>
          <w:lang w:eastAsia="en-US"/>
        </w:rPr>
        <w:t>Тишанского</w:t>
      </w:r>
      <w:r w:rsidRPr="0075302F">
        <w:rPr>
          <w:rFonts w:ascii="Times New Roman" w:eastAsia="Calibri" w:hAnsi="Times New Roman"/>
          <w:b/>
          <w:bCs/>
          <w:sz w:val="28"/>
          <w:lang w:val="x-none" w:eastAsia="en-US"/>
        </w:rPr>
        <w:t xml:space="preserve"> сельского поселения Таловского муниципального района Вор</w:t>
      </w:r>
      <w:r w:rsidR="0010416F" w:rsidRPr="0075302F">
        <w:rPr>
          <w:rFonts w:ascii="Times New Roman" w:eastAsia="Calibri" w:hAnsi="Times New Roman"/>
          <w:b/>
          <w:bCs/>
          <w:sz w:val="28"/>
          <w:lang w:val="x-none" w:eastAsia="en-US"/>
        </w:rPr>
        <w:t xml:space="preserve">онежской области от </w:t>
      </w:r>
      <w:r w:rsidR="0010416F" w:rsidRPr="0075302F">
        <w:rPr>
          <w:rFonts w:ascii="Times New Roman" w:eastAsia="Calibri" w:hAnsi="Times New Roman"/>
          <w:b/>
          <w:bCs/>
          <w:sz w:val="28"/>
          <w:lang w:eastAsia="en-US"/>
        </w:rPr>
        <w:t xml:space="preserve">19.12.2023 </w:t>
      </w:r>
      <w:r w:rsidR="0010416F" w:rsidRPr="0075302F">
        <w:rPr>
          <w:rFonts w:ascii="Times New Roman" w:eastAsia="Calibri" w:hAnsi="Times New Roman"/>
          <w:b/>
          <w:bCs/>
          <w:sz w:val="28"/>
          <w:lang w:val="x-none" w:eastAsia="en-US"/>
        </w:rPr>
        <w:t xml:space="preserve">г. № </w:t>
      </w:r>
      <w:r w:rsidR="0010416F" w:rsidRPr="0075302F">
        <w:rPr>
          <w:rFonts w:ascii="Times New Roman" w:eastAsia="Calibri" w:hAnsi="Times New Roman"/>
          <w:b/>
          <w:bCs/>
          <w:sz w:val="28"/>
          <w:lang w:eastAsia="en-US"/>
        </w:rPr>
        <w:t>78</w:t>
      </w:r>
      <w:r w:rsidR="00F64254" w:rsidRPr="0075302F">
        <w:rPr>
          <w:rFonts w:ascii="Times New Roman" w:eastAsia="Calibri" w:hAnsi="Times New Roman"/>
          <w:b/>
          <w:bCs/>
          <w:sz w:val="28"/>
          <w:lang w:val="x-none" w:eastAsia="en-US"/>
        </w:rPr>
        <w:t xml:space="preserve"> </w:t>
      </w:r>
      <w:r w:rsidR="009F5300" w:rsidRPr="0075302F">
        <w:rPr>
          <w:rFonts w:ascii="Times New Roman" w:eastAsia="Calibri" w:hAnsi="Times New Roman"/>
          <w:b/>
          <w:bCs/>
          <w:sz w:val="28"/>
          <w:lang w:eastAsia="en-US"/>
        </w:rPr>
        <w:t>«</w:t>
      </w:r>
      <w:r w:rsidRPr="0075302F">
        <w:rPr>
          <w:rFonts w:ascii="Times New Roman" w:eastAsia="Calibri" w:hAnsi="Times New Roman"/>
          <w:b/>
          <w:bCs/>
          <w:sz w:val="28"/>
          <w:lang w:val="x-none" w:eastAsia="en-US"/>
        </w:rPr>
        <w:t>Об утверждении административного регламента администрации</w:t>
      </w:r>
      <w:r w:rsidR="0010416F" w:rsidRPr="0075302F">
        <w:rPr>
          <w:rFonts w:ascii="Times New Roman" w:eastAsia="Calibri" w:hAnsi="Times New Roman"/>
          <w:b/>
          <w:bCs/>
          <w:sz w:val="28"/>
          <w:lang w:eastAsia="en-US"/>
        </w:rPr>
        <w:t xml:space="preserve"> Тишанского</w:t>
      </w:r>
      <w:r w:rsidR="0010416F" w:rsidRPr="0075302F">
        <w:rPr>
          <w:rFonts w:ascii="Times New Roman" w:eastAsia="Calibri" w:hAnsi="Times New Roman"/>
          <w:b/>
          <w:bCs/>
          <w:sz w:val="28"/>
          <w:lang w:val="x-none" w:eastAsia="en-US"/>
        </w:rPr>
        <w:t xml:space="preserve"> </w:t>
      </w:r>
      <w:r w:rsidRPr="0075302F">
        <w:rPr>
          <w:rFonts w:ascii="Times New Roman" w:eastAsia="Calibri" w:hAnsi="Times New Roman"/>
          <w:b/>
          <w:bCs/>
          <w:sz w:val="28"/>
          <w:lang w:val="x-none" w:eastAsia="en-US"/>
        </w:rPr>
        <w:t xml:space="preserve">сельского поселения Таловского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10416F" w:rsidRPr="0075302F">
        <w:rPr>
          <w:rFonts w:ascii="Times New Roman" w:eastAsia="Calibri" w:hAnsi="Times New Roman"/>
          <w:b/>
          <w:bCs/>
          <w:sz w:val="28"/>
          <w:lang w:eastAsia="en-US"/>
        </w:rPr>
        <w:t>Тишанского</w:t>
      </w:r>
      <w:r w:rsidRPr="0075302F">
        <w:rPr>
          <w:rFonts w:ascii="Times New Roman" w:eastAsia="Calibri" w:hAnsi="Times New Roman"/>
          <w:b/>
          <w:bCs/>
          <w:sz w:val="28"/>
          <w:lang w:val="x-none" w:eastAsia="en-US"/>
        </w:rPr>
        <w:t xml:space="preserve"> сельского поселения Таловского муниципального района Воронежской области</w:t>
      </w:r>
      <w:r w:rsidR="009F5300" w:rsidRPr="0075302F">
        <w:rPr>
          <w:rFonts w:ascii="Times New Roman" w:eastAsia="Calibri" w:hAnsi="Times New Roman"/>
          <w:b/>
          <w:bCs/>
          <w:sz w:val="28"/>
          <w:lang w:eastAsia="en-US"/>
        </w:rPr>
        <w:t>»»</w:t>
      </w:r>
    </w:p>
    <w:p w:rsidR="00574991" w:rsidRPr="0075302F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lang w:val="x-none" w:eastAsia="en-US"/>
        </w:rPr>
      </w:pPr>
    </w:p>
    <w:p w:rsidR="00574991" w:rsidRPr="0075302F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lang w:eastAsia="en-US"/>
        </w:rPr>
      </w:pPr>
      <w:r w:rsidRPr="0075302F">
        <w:rPr>
          <w:rFonts w:ascii="Times New Roman" w:eastAsia="Calibri" w:hAnsi="Times New Roman"/>
          <w:sz w:val="28"/>
          <w:lang w:eastAsia="en-US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10416F" w:rsidRPr="0075302F">
        <w:rPr>
          <w:rFonts w:ascii="Times New Roman" w:eastAsia="Calibri" w:hAnsi="Times New Roman"/>
          <w:sz w:val="28"/>
          <w:lang w:eastAsia="en-US"/>
        </w:rPr>
        <w:t>Тишанского</w:t>
      </w:r>
      <w:r w:rsidRPr="0075302F">
        <w:rPr>
          <w:rFonts w:ascii="Times New Roman" w:eastAsia="Calibri" w:hAnsi="Times New Roman"/>
          <w:sz w:val="28"/>
          <w:lang w:eastAsia="en-US"/>
        </w:rPr>
        <w:t xml:space="preserve"> сельского поселения Таловского муниципального района Воронежской области </w:t>
      </w:r>
    </w:p>
    <w:p w:rsidR="00574991" w:rsidRPr="0075302F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jc w:val="center"/>
        <w:rPr>
          <w:rFonts w:ascii="Times New Roman" w:eastAsia="Calibri" w:hAnsi="Times New Roman"/>
          <w:b/>
          <w:bCs/>
          <w:sz w:val="28"/>
          <w:lang w:eastAsia="en-US"/>
        </w:rPr>
      </w:pPr>
      <w:r w:rsidRPr="0075302F">
        <w:rPr>
          <w:rFonts w:ascii="Times New Roman" w:eastAsia="Calibri" w:hAnsi="Times New Roman"/>
          <w:b/>
          <w:bCs/>
          <w:sz w:val="28"/>
          <w:lang w:eastAsia="en-US"/>
        </w:rPr>
        <w:t>ПОСТАНОВЛЯЕТ:</w:t>
      </w:r>
    </w:p>
    <w:p w:rsidR="00574991" w:rsidRPr="0075302F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lang w:eastAsia="en-US"/>
        </w:rPr>
      </w:pPr>
      <w:r w:rsidRPr="0075302F">
        <w:rPr>
          <w:rFonts w:ascii="Times New Roman" w:eastAsia="Calibri" w:hAnsi="Times New Roman"/>
          <w:sz w:val="28"/>
          <w:lang w:eastAsia="en-US"/>
        </w:rPr>
        <w:t xml:space="preserve">1. Внести в административный регламент администрации </w:t>
      </w:r>
      <w:r w:rsidR="0010416F" w:rsidRPr="0075302F">
        <w:rPr>
          <w:rFonts w:ascii="Times New Roman" w:eastAsia="Calibri" w:hAnsi="Times New Roman"/>
          <w:sz w:val="28"/>
          <w:lang w:eastAsia="en-US"/>
        </w:rPr>
        <w:t>Тишанского</w:t>
      </w:r>
      <w:r w:rsidRPr="0075302F">
        <w:rPr>
          <w:rFonts w:ascii="Times New Roman" w:eastAsia="Calibri" w:hAnsi="Times New Roman"/>
          <w:sz w:val="28"/>
          <w:lang w:eastAsia="en-US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B14104" w:rsidRPr="0075302F">
        <w:rPr>
          <w:rFonts w:ascii="Times New Roman" w:eastAsia="Calibri" w:hAnsi="Times New Roman"/>
          <w:bCs/>
          <w:sz w:val="28"/>
          <w:lang w:val="x-none" w:eastAsia="en-US"/>
        </w:rPr>
        <w:t xml:space="preserve">«Предоставление в собственность, аренду, постоянное (бессрочное) пользование, безвозмездное пользование </w:t>
      </w:r>
      <w:r w:rsidR="00B14104" w:rsidRPr="0075302F">
        <w:rPr>
          <w:rFonts w:ascii="Times New Roman" w:eastAsia="Calibri" w:hAnsi="Times New Roman"/>
          <w:bCs/>
          <w:sz w:val="28"/>
          <w:lang w:val="x-none" w:eastAsia="en-US"/>
        </w:rPr>
        <w:lastRenderedPageBreak/>
        <w:t xml:space="preserve">земельного участка, находящегося в муниципальной собственности, без проведения торгов» </w:t>
      </w:r>
      <w:r w:rsidRPr="0075302F">
        <w:rPr>
          <w:rFonts w:ascii="Times New Roman" w:eastAsia="Calibri" w:hAnsi="Times New Roman"/>
          <w:sz w:val="28"/>
          <w:lang w:eastAsia="en-US"/>
        </w:rPr>
        <w:t>(далее постановление), следующие изменения:</w:t>
      </w:r>
    </w:p>
    <w:p w:rsidR="00830570" w:rsidRPr="0075302F" w:rsidRDefault="00830570" w:rsidP="00830570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lang w:eastAsia="en-US"/>
        </w:rPr>
      </w:pPr>
      <w:r w:rsidRPr="0075302F">
        <w:rPr>
          <w:rFonts w:ascii="Times New Roman" w:eastAsia="Calibri" w:hAnsi="Times New Roman"/>
          <w:sz w:val="28"/>
          <w:lang w:eastAsia="en-US"/>
        </w:rPr>
        <w:t>1.1. абзац</w:t>
      </w:r>
      <w:r w:rsidR="00ED157F" w:rsidRPr="0075302F">
        <w:rPr>
          <w:rFonts w:ascii="Times New Roman" w:eastAsia="Calibri" w:hAnsi="Times New Roman"/>
          <w:sz w:val="28"/>
          <w:lang w:eastAsia="en-US"/>
        </w:rPr>
        <w:t xml:space="preserve"> 4 </w:t>
      </w:r>
      <w:r w:rsidRPr="0075302F">
        <w:rPr>
          <w:rFonts w:ascii="Times New Roman" w:eastAsia="Calibri" w:hAnsi="Times New Roman"/>
          <w:sz w:val="28"/>
          <w:lang w:eastAsia="en-US"/>
        </w:rPr>
        <w:t xml:space="preserve">пункта </w:t>
      </w:r>
      <w:r w:rsidR="00ED157F" w:rsidRPr="0075302F">
        <w:rPr>
          <w:rFonts w:ascii="Times New Roman" w:eastAsia="Calibri" w:hAnsi="Times New Roman"/>
          <w:sz w:val="28"/>
          <w:lang w:eastAsia="en-US"/>
        </w:rPr>
        <w:t>7.1.</w:t>
      </w:r>
      <w:r w:rsidRPr="0075302F">
        <w:rPr>
          <w:rFonts w:ascii="Times New Roman" w:eastAsia="Calibri" w:hAnsi="Times New Roman"/>
          <w:sz w:val="28"/>
          <w:lang w:eastAsia="en-US"/>
        </w:rPr>
        <w:t xml:space="preserve"> постановления исключить. </w:t>
      </w:r>
    </w:p>
    <w:p w:rsidR="00574991" w:rsidRPr="0075302F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bCs/>
          <w:sz w:val="28"/>
          <w:lang w:eastAsia="en-US"/>
        </w:rPr>
      </w:pPr>
      <w:r w:rsidRPr="0075302F">
        <w:rPr>
          <w:rFonts w:ascii="Times New Roman" w:eastAsia="Calibri" w:hAnsi="Times New Roman"/>
          <w:sz w:val="28"/>
          <w:lang w:eastAsia="en-US"/>
        </w:rPr>
        <w:t>2. Настоящее постановление вступает в силу с момента его официального обнародования.</w:t>
      </w:r>
    </w:p>
    <w:p w:rsidR="00574991" w:rsidRPr="0075302F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574991" w:rsidRPr="0075302F" w:rsidTr="003A7FA4">
        <w:trPr>
          <w:trHeight w:val="557"/>
        </w:trPr>
        <w:tc>
          <w:tcPr>
            <w:tcW w:w="3190" w:type="dxa"/>
          </w:tcPr>
          <w:p w:rsidR="00574991" w:rsidRPr="0075302F" w:rsidRDefault="0010416F" w:rsidP="00574991">
            <w:pPr>
              <w:tabs>
                <w:tab w:val="left" w:pos="708"/>
                <w:tab w:val="center" w:pos="4677"/>
                <w:tab w:val="left" w:pos="4710"/>
                <w:tab w:val="right" w:pos="9355"/>
              </w:tabs>
              <w:rPr>
                <w:rFonts w:ascii="Times New Roman" w:eastAsia="Calibri" w:hAnsi="Times New Roman"/>
                <w:bCs/>
                <w:sz w:val="28"/>
                <w:lang w:eastAsia="en-US"/>
              </w:rPr>
            </w:pPr>
            <w:r w:rsidRPr="0075302F">
              <w:rPr>
                <w:rFonts w:ascii="Times New Roman" w:eastAsia="Calibri" w:hAnsi="Times New Roman"/>
                <w:bCs/>
                <w:sz w:val="28"/>
                <w:lang w:eastAsia="en-US"/>
              </w:rPr>
              <w:t>Глава Тишанского</w:t>
            </w:r>
          </w:p>
          <w:p w:rsidR="00574991" w:rsidRPr="0075302F" w:rsidRDefault="00574991" w:rsidP="00574991">
            <w:pPr>
              <w:tabs>
                <w:tab w:val="left" w:pos="708"/>
                <w:tab w:val="center" w:pos="4677"/>
                <w:tab w:val="left" w:pos="4710"/>
                <w:tab w:val="right" w:pos="9355"/>
              </w:tabs>
              <w:rPr>
                <w:rFonts w:ascii="Times New Roman" w:eastAsia="Calibri" w:hAnsi="Times New Roman"/>
                <w:bCs/>
                <w:sz w:val="28"/>
                <w:lang w:eastAsia="en-US"/>
              </w:rPr>
            </w:pPr>
            <w:r w:rsidRPr="0075302F">
              <w:rPr>
                <w:rFonts w:ascii="Times New Roman" w:eastAsia="Calibri" w:hAnsi="Times New Roman"/>
                <w:bCs/>
                <w:sz w:val="28"/>
                <w:lang w:eastAsia="en-US"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574991" w:rsidRPr="0075302F" w:rsidRDefault="00574991" w:rsidP="00574991">
            <w:pPr>
              <w:tabs>
                <w:tab w:val="left" w:pos="708"/>
                <w:tab w:val="center" w:pos="4677"/>
                <w:tab w:val="left" w:pos="4710"/>
                <w:tab w:val="right" w:pos="9355"/>
              </w:tabs>
              <w:rPr>
                <w:rFonts w:ascii="Times New Roman" w:eastAsia="Calibri" w:hAnsi="Times New Roman"/>
                <w:bCs/>
                <w:sz w:val="28"/>
                <w:lang w:eastAsia="en-US"/>
              </w:rPr>
            </w:pPr>
          </w:p>
        </w:tc>
      </w:tr>
    </w:tbl>
    <w:p w:rsidR="00574991" w:rsidRPr="0075302F" w:rsidRDefault="00574991" w:rsidP="00574991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eastAsia="Calibri" w:hAnsi="Times New Roman"/>
          <w:sz w:val="28"/>
          <w:lang w:eastAsia="en-US"/>
        </w:rPr>
      </w:pPr>
      <w:r w:rsidRPr="0075302F">
        <w:rPr>
          <w:rFonts w:ascii="Times New Roman" w:eastAsia="Calibri" w:hAnsi="Times New Roman"/>
          <w:sz w:val="28"/>
          <w:lang w:eastAsia="en-US"/>
        </w:rPr>
        <w:br/>
      </w:r>
      <w:r w:rsidR="0010416F" w:rsidRPr="0075302F">
        <w:rPr>
          <w:rFonts w:ascii="Times New Roman" w:eastAsia="Calibri" w:hAnsi="Times New Roman"/>
          <w:sz w:val="28"/>
          <w:lang w:eastAsia="en-US"/>
        </w:rPr>
        <w:t>А.Н. Казьмин</w:t>
      </w:r>
    </w:p>
    <w:sectPr w:rsidR="00574991" w:rsidRPr="0075302F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43" w:rsidRDefault="00F70743" w:rsidP="00077EA3">
      <w:r>
        <w:separator/>
      </w:r>
    </w:p>
  </w:endnote>
  <w:endnote w:type="continuationSeparator" w:id="0">
    <w:p w:rsidR="00F70743" w:rsidRDefault="00F70743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43" w:rsidRDefault="00F70743" w:rsidP="00077EA3">
      <w:r>
        <w:separator/>
      </w:r>
    </w:p>
  </w:footnote>
  <w:footnote w:type="continuationSeparator" w:id="0">
    <w:p w:rsidR="00F70743" w:rsidRDefault="00F70743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5E13"/>
    <w:rsid w:val="000B6B69"/>
    <w:rsid w:val="000C5BB8"/>
    <w:rsid w:val="000E5245"/>
    <w:rsid w:val="000F0901"/>
    <w:rsid w:val="000F1963"/>
    <w:rsid w:val="000F31EC"/>
    <w:rsid w:val="000F6B7E"/>
    <w:rsid w:val="00101696"/>
    <w:rsid w:val="0010416F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28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9492B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74991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3431"/>
    <w:rsid w:val="006D7BFE"/>
    <w:rsid w:val="006E1F35"/>
    <w:rsid w:val="006E6FD3"/>
    <w:rsid w:val="00701663"/>
    <w:rsid w:val="0072709C"/>
    <w:rsid w:val="0073200C"/>
    <w:rsid w:val="0075302F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0570"/>
    <w:rsid w:val="00831C13"/>
    <w:rsid w:val="008571B7"/>
    <w:rsid w:val="0086643B"/>
    <w:rsid w:val="008671F5"/>
    <w:rsid w:val="008724A2"/>
    <w:rsid w:val="008A3C06"/>
    <w:rsid w:val="008A3CD6"/>
    <w:rsid w:val="008B2151"/>
    <w:rsid w:val="008B670A"/>
    <w:rsid w:val="008B7195"/>
    <w:rsid w:val="008C1FF5"/>
    <w:rsid w:val="008C5CC7"/>
    <w:rsid w:val="008C5D3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9F5300"/>
    <w:rsid w:val="00A14B9C"/>
    <w:rsid w:val="00A23FA4"/>
    <w:rsid w:val="00A3596E"/>
    <w:rsid w:val="00A37A7E"/>
    <w:rsid w:val="00A4264D"/>
    <w:rsid w:val="00A5130B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13D5C"/>
    <w:rsid w:val="00B14104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07167"/>
    <w:rsid w:val="00D22B49"/>
    <w:rsid w:val="00D406CE"/>
    <w:rsid w:val="00D524B0"/>
    <w:rsid w:val="00D6101D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16D0D"/>
    <w:rsid w:val="00E27C22"/>
    <w:rsid w:val="00E34760"/>
    <w:rsid w:val="00E35FD4"/>
    <w:rsid w:val="00E42ED2"/>
    <w:rsid w:val="00E73240"/>
    <w:rsid w:val="00E95404"/>
    <w:rsid w:val="00EB1DC7"/>
    <w:rsid w:val="00ED157F"/>
    <w:rsid w:val="00EE4186"/>
    <w:rsid w:val="00EF49A5"/>
    <w:rsid w:val="00F02401"/>
    <w:rsid w:val="00F10B64"/>
    <w:rsid w:val="00F157A3"/>
    <w:rsid w:val="00F15CEF"/>
    <w:rsid w:val="00F23939"/>
    <w:rsid w:val="00F44556"/>
    <w:rsid w:val="00F44A22"/>
    <w:rsid w:val="00F45750"/>
    <w:rsid w:val="00F52DB8"/>
    <w:rsid w:val="00F60519"/>
    <w:rsid w:val="00F64254"/>
    <w:rsid w:val="00F70743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7</cp:revision>
  <cp:lastPrinted>2024-04-24T10:10:00Z</cp:lastPrinted>
  <dcterms:created xsi:type="dcterms:W3CDTF">2024-04-10T13:57:00Z</dcterms:created>
  <dcterms:modified xsi:type="dcterms:W3CDTF">2024-04-24T10:10:00Z</dcterms:modified>
</cp:coreProperties>
</file>