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80" w:rsidRPr="002306B3" w:rsidRDefault="00FC4180" w:rsidP="00FC4180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306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C78BD9" wp14:editId="414CF1D4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180" w:rsidRPr="002306B3" w:rsidRDefault="00FC4180" w:rsidP="00FC418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C4180" w:rsidRPr="002306B3" w:rsidRDefault="00FC4180" w:rsidP="00FC4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306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C4180" w:rsidRPr="002306B3" w:rsidRDefault="00864719" w:rsidP="00FC4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306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ТИШАНСКОГО</w:t>
      </w:r>
      <w:r w:rsidR="00FC4180" w:rsidRPr="002306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FC4180" w:rsidRPr="002306B3" w:rsidRDefault="00FC4180" w:rsidP="00FC418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306B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FC4180" w:rsidRPr="002306B3" w:rsidRDefault="00FC4180" w:rsidP="00FC4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2306B3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ВОРОНЕЖСКОЙ ОБЛАСТИ</w:t>
      </w:r>
    </w:p>
    <w:p w:rsidR="00FC4180" w:rsidRPr="002306B3" w:rsidRDefault="00FC4180" w:rsidP="00FC4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</w:p>
    <w:p w:rsidR="00FC4180" w:rsidRPr="002306B3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</w:pPr>
      <w:r w:rsidRPr="002306B3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ПОСТАНОВЛЕНИЕ</w:t>
      </w:r>
    </w:p>
    <w:p w:rsidR="00FC4180" w:rsidRPr="002306B3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sz w:val="28"/>
          <w:szCs w:val="28"/>
          <w:lang w:val="x-none" w:eastAsia="ar-SA"/>
        </w:rPr>
      </w:pPr>
    </w:p>
    <w:p w:rsidR="00FC4180" w:rsidRPr="002306B3" w:rsidRDefault="00EC5FA0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2306B3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от «02» декабря 2024 года № 72</w:t>
      </w:r>
    </w:p>
    <w:p w:rsidR="00FC4180" w:rsidRPr="002306B3" w:rsidRDefault="00864719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2306B3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Верхняя Тишанка</w:t>
      </w:r>
    </w:p>
    <w:p w:rsidR="00FC4180" w:rsidRPr="002306B3" w:rsidRDefault="00FC4180" w:rsidP="00FC4180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091635" w:rsidRPr="002306B3" w:rsidRDefault="00AA2D34" w:rsidP="00290857">
      <w:pPr>
        <w:spacing w:after="0" w:line="240" w:lineRule="auto"/>
        <w:ind w:right="4676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«</w:t>
      </w:r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864719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</w:t>
      </w:r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Таловского </w:t>
      </w:r>
      <w:proofErr w:type="gramStart"/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муниципального</w:t>
      </w:r>
      <w:proofErr w:type="gramEnd"/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1471BA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района Воронежской области от 19</w:t>
      </w:r>
      <w:r w:rsidR="007762F3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.12</w:t>
      </w:r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.2023 г. № </w:t>
      </w:r>
      <w:r w:rsidR="001471BA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72</w:t>
      </w:r>
      <w:r w:rsidR="00FC4180" w:rsidRPr="002306B3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091635" w:rsidRPr="002306B3">
        <w:rPr>
          <w:rFonts w:ascii="Times New Roman" w:hAnsi="Times New Roman" w:cs="Times New Roman"/>
          <w:b/>
          <w:sz w:val="28"/>
          <w:szCs w:val="28"/>
        </w:rPr>
        <w:t>«</w:t>
      </w:r>
      <w:r w:rsidR="00C14D8A" w:rsidRPr="002306B3">
        <w:rPr>
          <w:rFonts w:ascii="Times New Roman" w:hAnsi="Times New Roman" w:cs="Times New Roman"/>
          <w:b/>
          <w:sz w:val="28"/>
          <w:szCs w:val="28"/>
        </w:rPr>
        <w:t>Перераспределение земель и (или) земельных участков, находящихся в муниципальной собственности и земельных участков, нахо</w:t>
      </w:r>
      <w:r w:rsidR="00290857" w:rsidRPr="002306B3">
        <w:rPr>
          <w:rFonts w:ascii="Times New Roman" w:hAnsi="Times New Roman" w:cs="Times New Roman"/>
          <w:b/>
          <w:sz w:val="28"/>
          <w:szCs w:val="28"/>
        </w:rPr>
        <w:t>дящихся в частной собственности</w:t>
      </w: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»»</w:t>
      </w:r>
    </w:p>
    <w:bookmarkEnd w:id="0"/>
    <w:p w:rsidR="00516BA8" w:rsidRPr="002306B3" w:rsidRDefault="00516BA8" w:rsidP="00FC41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1BA" w:rsidRPr="002306B3" w:rsidRDefault="00516BA8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 </w:t>
      </w:r>
      <w:r w:rsidR="000A59B1" w:rsidRPr="002306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Pr="002306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</w:t>
      </w:r>
      <w:r w:rsidR="00BE3458" w:rsidRPr="002306B3">
        <w:rPr>
          <w:rFonts w:ascii="Times New Roman" w:hAnsi="Times New Roman" w:cs="Times New Roman"/>
          <w:color w:val="000000"/>
          <w:sz w:val="28"/>
          <w:szCs w:val="28"/>
        </w:rPr>
        <w:t xml:space="preserve">от 08.07.2024 </w:t>
      </w:r>
      <w:r w:rsidR="000A59B1" w:rsidRPr="002306B3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BE3458" w:rsidRPr="002306B3">
        <w:rPr>
          <w:rFonts w:ascii="Times New Roman" w:hAnsi="Times New Roman" w:cs="Times New Roman"/>
          <w:color w:val="000000"/>
          <w:sz w:val="28"/>
          <w:szCs w:val="28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2306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229" w:rsidRPr="002306B3">
        <w:rPr>
          <w:rFonts w:ascii="Times New Roman" w:eastAsia="Calibri" w:hAnsi="Times New Roman" w:cs="Times New Roman"/>
          <w:bCs/>
          <w:sz w:val="28"/>
          <w:szCs w:val="28"/>
        </w:rPr>
        <w:t xml:space="preserve">от 08.06.2020 </w:t>
      </w:r>
      <w:r w:rsidR="000A59B1" w:rsidRPr="002306B3">
        <w:rPr>
          <w:rFonts w:ascii="Times New Roman" w:eastAsia="Calibri" w:hAnsi="Times New Roman" w:cs="Times New Roman"/>
          <w:bCs/>
          <w:sz w:val="28"/>
          <w:szCs w:val="28"/>
        </w:rPr>
        <w:t xml:space="preserve">г. </w:t>
      </w:r>
      <w:r w:rsidR="009A6229" w:rsidRPr="002306B3">
        <w:rPr>
          <w:rFonts w:ascii="Times New Roman" w:eastAsia="Calibri" w:hAnsi="Times New Roman" w:cs="Times New Roman"/>
          <w:bCs/>
          <w:sz w:val="28"/>
          <w:szCs w:val="28"/>
        </w:rPr>
        <w:t>№ 168-ФЗ «О едином федеральном информационном регистре, содержащем сведения о населении Российской Федерации»</w:t>
      </w:r>
      <w:r w:rsidR="009A6229" w:rsidRPr="002306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6B3">
        <w:rPr>
          <w:rFonts w:ascii="Times New Roman" w:eastAsia="Calibri" w:hAnsi="Times New Roman" w:cs="Times New Roman"/>
          <w:sz w:val="28"/>
          <w:szCs w:val="28"/>
        </w:rPr>
        <w:t xml:space="preserve">и постановлением Правительства РФ от 20.07.2021 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2306B3">
        <w:rPr>
          <w:rFonts w:ascii="Times New Roman" w:eastAsia="Calibri" w:hAnsi="Times New Roman" w:cs="Times New Roman"/>
          <w:sz w:val="28"/>
          <w:szCs w:val="28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r w:rsidR="00864719" w:rsidRPr="002306B3">
        <w:rPr>
          <w:rFonts w:ascii="Times New Roman" w:eastAsia="Calibri" w:hAnsi="Times New Roman" w:cs="Times New Roman"/>
          <w:sz w:val="28"/>
          <w:szCs w:val="28"/>
        </w:rPr>
        <w:t>Тишанского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администрация </w:t>
      </w:r>
      <w:r w:rsidR="00864719" w:rsidRPr="002306B3">
        <w:rPr>
          <w:rFonts w:ascii="Times New Roman" w:eastAsia="Calibri" w:hAnsi="Times New Roman" w:cs="Times New Roman"/>
          <w:sz w:val="28"/>
          <w:szCs w:val="28"/>
        </w:rPr>
        <w:t>Тишанского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1471BA" w:rsidRPr="002306B3" w:rsidRDefault="001471BA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6A61" w:rsidRPr="002306B3" w:rsidRDefault="000A59B1" w:rsidP="001471BA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6B3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0A59B1" w:rsidRPr="002306B3" w:rsidRDefault="000A59B1" w:rsidP="000A59B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D8A" w:rsidRPr="002306B3" w:rsidRDefault="00C14D8A" w:rsidP="00FC4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 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административный регламент администрации </w:t>
      </w:r>
      <w:r w:rsidR="00864719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Таловского муниципального района по предоставлению муниципальной услуги </w:t>
      </w:r>
      <w:r w:rsidRPr="002306B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«Перераспределение земель и (или) земельных участков, находящихся в муниципальной собственности и земельных участков, находящихся в частной собственности»</w:t>
      </w:r>
      <w:r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утвержденный постановлением администрации </w:t>
      </w:r>
      <w:r w:rsidR="00864719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Тишанского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Таловс</w:t>
      </w:r>
      <w:r w:rsidR="001471BA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кого муниципального района от 1</w:t>
      </w:r>
      <w:r w:rsidR="007762F3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9.12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.2023 г. № </w:t>
      </w:r>
      <w:r w:rsidR="001471BA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</w:t>
      </w:r>
      <w:r w:rsidR="000A59B1"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административный регламент), </w:t>
      </w:r>
      <w:r w:rsidRPr="002306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516BA8" w:rsidRPr="002306B3" w:rsidRDefault="00516BA8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1.1. П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 xml:space="preserve">ункт 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6</w:t>
      </w:r>
      <w:r w:rsidR="006B7881" w:rsidRPr="002306B3">
        <w:rPr>
          <w:rFonts w:ascii="Times New Roman" w:eastAsia="Calibri" w:hAnsi="Times New Roman" w:cs="Times New Roman"/>
          <w:sz w:val="28"/>
          <w:szCs w:val="28"/>
        </w:rPr>
        <w:t xml:space="preserve">. дополнить 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подпунктом</w:t>
      </w:r>
      <w:r w:rsidR="006B7881" w:rsidRPr="002306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6.3.</w:t>
      </w:r>
      <w:r w:rsidR="00CF195C" w:rsidRPr="002306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6B3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</w:p>
    <w:p w:rsidR="00CF195C" w:rsidRPr="002306B3" w:rsidRDefault="00561592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«</w:t>
      </w:r>
      <w:r w:rsidR="00CF195C" w:rsidRPr="002306B3">
        <w:rPr>
          <w:rFonts w:ascii="Times New Roman" w:eastAsia="Calibri" w:hAnsi="Times New Roman" w:cs="Times New Roman"/>
          <w:sz w:val="28"/>
          <w:szCs w:val="28"/>
        </w:rPr>
        <w:t>6.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3</w:t>
      </w:r>
      <w:r w:rsidR="00CF195C" w:rsidRPr="002306B3">
        <w:rPr>
          <w:rFonts w:ascii="Times New Roman" w:eastAsia="Calibri" w:hAnsi="Times New Roman" w:cs="Times New Roman"/>
          <w:sz w:val="28"/>
          <w:szCs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F195C" w:rsidRPr="002306B3" w:rsidRDefault="00CF195C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F195C" w:rsidRPr="002306B3" w:rsidRDefault="00CF195C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 xml:space="preserve">им </w:t>
      </w:r>
      <w:r w:rsidRPr="002306B3">
        <w:rPr>
          <w:rFonts w:ascii="Times New Roman" w:eastAsia="Calibri" w:hAnsi="Times New Roman" w:cs="Times New Roman"/>
          <w:sz w:val="28"/>
          <w:szCs w:val="28"/>
        </w:rPr>
        <w:t>Административн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ым</w:t>
      </w:r>
      <w:r w:rsidRPr="002306B3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ом</w:t>
      </w:r>
      <w:r w:rsidR="00FD3310" w:rsidRPr="002306B3">
        <w:rPr>
          <w:rFonts w:ascii="Times New Roman" w:eastAsia="Calibri" w:hAnsi="Times New Roman" w:cs="Times New Roman"/>
          <w:sz w:val="28"/>
          <w:szCs w:val="28"/>
        </w:rPr>
        <w:t>.»;</w:t>
      </w:r>
    </w:p>
    <w:p w:rsidR="00CF195C" w:rsidRPr="002306B3" w:rsidRDefault="002B1B97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 xml:space="preserve">Подпункт </w:t>
      </w:r>
      <w:r w:rsidR="00F40929" w:rsidRPr="002306B3">
        <w:rPr>
          <w:rFonts w:ascii="Times New Roman" w:eastAsia="Calibri" w:hAnsi="Times New Roman" w:cs="Times New Roman"/>
          <w:sz w:val="28"/>
          <w:szCs w:val="28"/>
        </w:rPr>
        <w:t>20.3.3.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 w:rsidR="00F40929" w:rsidRPr="002306B3">
        <w:rPr>
          <w:rFonts w:ascii="Times New Roman" w:eastAsia="Calibri" w:hAnsi="Times New Roman" w:cs="Times New Roman"/>
          <w:sz w:val="28"/>
          <w:szCs w:val="28"/>
        </w:rPr>
        <w:t xml:space="preserve">20.3 </w:t>
      </w:r>
      <w:r w:rsidR="00C14D8A" w:rsidRPr="002306B3">
        <w:rPr>
          <w:rFonts w:ascii="Times New Roman" w:eastAsia="Calibri" w:hAnsi="Times New Roman" w:cs="Times New Roman"/>
          <w:sz w:val="28"/>
          <w:szCs w:val="28"/>
        </w:rPr>
        <w:t>дополнить абзацем следующего содержания:</w:t>
      </w:r>
    </w:p>
    <w:p w:rsidR="00561592" w:rsidRPr="002306B3" w:rsidRDefault="00CE4500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«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>0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 xml:space="preserve">8 июня 2020 </w:t>
      </w:r>
      <w:r w:rsidR="000A59B1" w:rsidRPr="002306B3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2306B3">
        <w:rPr>
          <w:rStyle w:val="a4"/>
          <w:rFonts w:ascii="Times New Roman" w:eastAsia="Calibri" w:hAnsi="Times New Roman" w:cs="Times New Roman"/>
          <w:color w:val="000000" w:themeColor="text1"/>
          <w:sz w:val="28"/>
          <w:szCs w:val="28"/>
          <w:u w:val="none"/>
        </w:rPr>
        <w:t>статьей 11</w:t>
      </w:r>
      <w:r w:rsidR="00561592" w:rsidRPr="002306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>ук</w:t>
      </w:r>
      <w:r w:rsidR="00FD3310" w:rsidRPr="002306B3">
        <w:rPr>
          <w:rFonts w:ascii="Times New Roman" w:eastAsia="Calibri" w:hAnsi="Times New Roman" w:cs="Times New Roman"/>
          <w:sz w:val="28"/>
          <w:szCs w:val="28"/>
        </w:rPr>
        <w:t>азанного Федерального закона.»;</w:t>
      </w:r>
    </w:p>
    <w:p w:rsidR="000423D9" w:rsidRPr="002306B3" w:rsidRDefault="000423D9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1.3. </w:t>
      </w:r>
      <w:r w:rsidR="00F40929" w:rsidRPr="002306B3">
        <w:rPr>
          <w:rFonts w:ascii="Times New Roman" w:eastAsia="Calibri" w:hAnsi="Times New Roman" w:cs="Times New Roman"/>
          <w:sz w:val="28"/>
          <w:szCs w:val="28"/>
        </w:rPr>
        <w:t>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</w:t>
      </w:r>
      <w:r w:rsidRPr="002306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1592" w:rsidRPr="002306B3" w:rsidRDefault="00516BA8" w:rsidP="00FC41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2. Настоящее п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 xml:space="preserve">остановление вступает в силу со дня его </w:t>
      </w:r>
      <w:r w:rsidR="00F40929" w:rsidRPr="002306B3">
        <w:rPr>
          <w:rFonts w:ascii="Times New Roman" w:eastAsia="Calibri" w:hAnsi="Times New Roman" w:cs="Times New Roman"/>
          <w:sz w:val="28"/>
          <w:szCs w:val="28"/>
        </w:rPr>
        <w:t>обнародования</w:t>
      </w:r>
      <w:r w:rsidR="00561592" w:rsidRPr="002306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6BA8" w:rsidRPr="002306B3" w:rsidRDefault="00561592" w:rsidP="00FC418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6B3">
        <w:rPr>
          <w:rFonts w:ascii="Times New Roman" w:eastAsia="Calibri" w:hAnsi="Times New Roman" w:cs="Times New Roman"/>
          <w:sz w:val="28"/>
          <w:szCs w:val="28"/>
        </w:rPr>
        <w:t>3</w:t>
      </w:r>
      <w:r w:rsidR="00516BA8" w:rsidRPr="002306B3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</w:t>
      </w:r>
      <w:r w:rsidR="00CE4500" w:rsidRPr="002306B3">
        <w:rPr>
          <w:rFonts w:ascii="Times New Roman" w:eastAsia="Calibri" w:hAnsi="Times New Roman" w:cs="Times New Roman"/>
          <w:sz w:val="28"/>
          <w:szCs w:val="28"/>
        </w:rPr>
        <w:t>остановления оставляю за собой</w:t>
      </w:r>
      <w:r w:rsidR="00516BA8" w:rsidRPr="002306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5027" w:rsidRPr="002306B3" w:rsidRDefault="00485027" w:rsidP="00FC4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A59B1" w:rsidRPr="002306B3" w:rsidTr="0034677D">
        <w:tc>
          <w:tcPr>
            <w:tcW w:w="4784" w:type="dxa"/>
            <w:hideMark/>
          </w:tcPr>
          <w:p w:rsidR="000A59B1" w:rsidRPr="002306B3" w:rsidRDefault="000A59B1" w:rsidP="000A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30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864719" w:rsidRPr="00230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Тишанского</w:t>
            </w:r>
          </w:p>
          <w:p w:rsidR="000A59B1" w:rsidRPr="002306B3" w:rsidRDefault="000A59B1" w:rsidP="000A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0A59B1" w:rsidRPr="002306B3" w:rsidRDefault="000A59B1" w:rsidP="000A5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59B1" w:rsidRPr="002306B3" w:rsidRDefault="001471BA" w:rsidP="000A5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6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0A59B1" w:rsidRPr="002306B3" w:rsidRDefault="000A59B1" w:rsidP="00FC41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59B1" w:rsidRPr="002306B3" w:rsidSect="00FC41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23D9"/>
    <w:rsid w:val="00091635"/>
    <w:rsid w:val="000A59B1"/>
    <w:rsid w:val="000F2C36"/>
    <w:rsid w:val="001471BA"/>
    <w:rsid w:val="002306B3"/>
    <w:rsid w:val="00290857"/>
    <w:rsid w:val="002B1B97"/>
    <w:rsid w:val="00485027"/>
    <w:rsid w:val="004925D9"/>
    <w:rsid w:val="00516BA8"/>
    <w:rsid w:val="00561592"/>
    <w:rsid w:val="006B7881"/>
    <w:rsid w:val="006C640B"/>
    <w:rsid w:val="00725748"/>
    <w:rsid w:val="007762F3"/>
    <w:rsid w:val="007823E0"/>
    <w:rsid w:val="007A3106"/>
    <w:rsid w:val="00864719"/>
    <w:rsid w:val="00866D3A"/>
    <w:rsid w:val="009270E0"/>
    <w:rsid w:val="009A6229"/>
    <w:rsid w:val="00A02C1F"/>
    <w:rsid w:val="00A02E5B"/>
    <w:rsid w:val="00AA2D34"/>
    <w:rsid w:val="00B46A61"/>
    <w:rsid w:val="00BE3458"/>
    <w:rsid w:val="00C14D8A"/>
    <w:rsid w:val="00CE4500"/>
    <w:rsid w:val="00CF195C"/>
    <w:rsid w:val="00D80A73"/>
    <w:rsid w:val="00E436B1"/>
    <w:rsid w:val="00EC5FA0"/>
    <w:rsid w:val="00EF01A1"/>
    <w:rsid w:val="00F40929"/>
    <w:rsid w:val="00FB7573"/>
    <w:rsid w:val="00FC4180"/>
    <w:rsid w:val="00FD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1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1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Tishansk1</cp:lastModifiedBy>
  <cp:revision>29</cp:revision>
  <cp:lastPrinted>2024-12-20T06:15:00Z</cp:lastPrinted>
  <dcterms:created xsi:type="dcterms:W3CDTF">2024-01-29T09:00:00Z</dcterms:created>
  <dcterms:modified xsi:type="dcterms:W3CDTF">2024-12-26T10:48:00Z</dcterms:modified>
</cp:coreProperties>
</file>